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4BCF6" w14:textId="77777777" w:rsidR="00801427" w:rsidRDefault="00801427">
      <w:pPr>
        <w:rPr>
          <w:rFonts w:hint="eastAsia"/>
        </w:rPr>
      </w:pPr>
      <w:r>
        <w:rPr>
          <w:rFonts w:hint="eastAsia"/>
        </w:rPr>
        <w:t>几乎几何的拼音：探索汉字发音与数学形态的交汇点</w:t>
      </w:r>
    </w:p>
    <w:p w14:paraId="40343D6B" w14:textId="77777777" w:rsidR="00801427" w:rsidRDefault="00801427">
      <w:pPr>
        <w:rPr>
          <w:rFonts w:hint="eastAsia"/>
        </w:rPr>
      </w:pPr>
      <w:r>
        <w:rPr>
          <w:rFonts w:hint="eastAsia"/>
        </w:rPr>
        <w:t>在汉语学习和研究的广袤天地中，"几乎几何的拼音"这一题目似乎将我们带入了一个既熟悉又神秘的领域。它巧妙地结合了汉语拼音系统中的“几乎”二字的发音规则以及几何学中“几何”的概念，为读者提供了一个独特的视角来审视语言学和数学之间的微妙联系。在这里，“几乎”指的是拼音体系内对音节近似但不完全相同的处理方式，而“几何”则指向了形状、大小、相对位置等空间属性的研究。</w:t>
      </w:r>
    </w:p>
    <w:p w14:paraId="3A9B3E29" w14:textId="77777777" w:rsidR="00801427" w:rsidRDefault="00801427">
      <w:pPr>
        <w:rPr>
          <w:rFonts w:hint="eastAsia"/>
        </w:rPr>
      </w:pPr>
    </w:p>
    <w:p w14:paraId="2610CA99" w14:textId="77777777" w:rsidR="00801427" w:rsidRDefault="00801427">
      <w:pPr>
        <w:rPr>
          <w:rFonts w:hint="eastAsia"/>
        </w:rPr>
      </w:pPr>
      <w:r>
        <w:rPr>
          <w:rFonts w:hint="eastAsia"/>
        </w:rPr>
        <w:t xml:space="preserve"> </w:t>
      </w:r>
    </w:p>
    <w:p w14:paraId="44336EB3" w14:textId="77777777" w:rsidR="00801427" w:rsidRDefault="00801427">
      <w:pPr>
        <w:rPr>
          <w:rFonts w:hint="eastAsia"/>
        </w:rPr>
      </w:pPr>
      <w:r>
        <w:rPr>
          <w:rFonts w:hint="eastAsia"/>
        </w:rPr>
        <w:t>拼音系统中的“几乎”：模糊边界的艺术</w:t>
      </w:r>
    </w:p>
    <w:p w14:paraId="68FD328F" w14:textId="77777777" w:rsidR="00801427" w:rsidRDefault="00801427">
      <w:pPr>
        <w:rPr>
          <w:rFonts w:hint="eastAsia"/>
        </w:rPr>
      </w:pPr>
      <w:r>
        <w:rPr>
          <w:rFonts w:hint="eastAsia"/>
        </w:rPr>
        <w:t>汉语拼音是普通话的拉丁字母表示法，用于标注汉字的读音。当我们谈论“几乎”的拼音时，实际上是在探讨那些发音非常接近但又有所区别的音节。例如，在某些方言或口音中，“l”和“n”的发音可能听起来十分相似；同样地，“zh”、“ch”、“sh”与“z”、“c”、“s”之间也可能存在混淆。这种现象不仅体现了语言演变过程中的自然变异，也反映了人类听觉感知的局限性和灵活性。对于语言学家来说，研究这些“几乎”相同的音节能帮助理解语音发展的规律，并为教育工作者提供更有效的教学策略。</w:t>
      </w:r>
    </w:p>
    <w:p w14:paraId="38ED57E6" w14:textId="77777777" w:rsidR="00801427" w:rsidRDefault="00801427">
      <w:pPr>
        <w:rPr>
          <w:rFonts w:hint="eastAsia"/>
        </w:rPr>
      </w:pPr>
    </w:p>
    <w:p w14:paraId="5545B79B" w14:textId="77777777" w:rsidR="00801427" w:rsidRDefault="00801427">
      <w:pPr>
        <w:rPr>
          <w:rFonts w:hint="eastAsia"/>
        </w:rPr>
      </w:pPr>
      <w:r>
        <w:rPr>
          <w:rFonts w:hint="eastAsia"/>
        </w:rPr>
        <w:t xml:space="preserve"> </w:t>
      </w:r>
    </w:p>
    <w:p w14:paraId="47033638" w14:textId="77777777" w:rsidR="00801427" w:rsidRDefault="00801427">
      <w:pPr>
        <w:rPr>
          <w:rFonts w:hint="eastAsia"/>
        </w:rPr>
      </w:pPr>
      <w:r>
        <w:rPr>
          <w:rFonts w:hint="eastAsia"/>
        </w:rPr>
        <w:t>几何学中的“几何”：从平面到立体的空间探索</w:t>
      </w:r>
    </w:p>
    <w:p w14:paraId="07D42577" w14:textId="77777777" w:rsidR="00801427" w:rsidRDefault="00801427">
      <w:pPr>
        <w:rPr>
          <w:rFonts w:hint="eastAsia"/>
        </w:rPr>
      </w:pPr>
      <w:r>
        <w:rPr>
          <w:rFonts w:hint="eastAsia"/>
        </w:rPr>
        <w:t>转而关注“几何”，这个词源于古希腊语γεωμετρ?α（geōmetría），意为“测量土地”。作为数学的一个分支，几何学专注于研究图形及其属性，包括但不限于点、线、面、角、圆、多边形乃至三维物体如立方体、球体等。在古代文明中，人们就已经开始利用简单的几何原理进行建筑、天文观测等活动。随着时间推移，欧几里得在其著作《几何原本》中奠定了经典几何的基础，随后非欧几何、拓扑学等新兴学科相继涌现，极大地扩展了我们对空间结构的认识。</w:t>
      </w:r>
    </w:p>
    <w:p w14:paraId="5AD07A42" w14:textId="77777777" w:rsidR="00801427" w:rsidRDefault="00801427">
      <w:pPr>
        <w:rPr>
          <w:rFonts w:hint="eastAsia"/>
        </w:rPr>
      </w:pPr>
    </w:p>
    <w:p w14:paraId="120A81E9" w14:textId="77777777" w:rsidR="00801427" w:rsidRDefault="00801427">
      <w:pPr>
        <w:rPr>
          <w:rFonts w:hint="eastAsia"/>
        </w:rPr>
      </w:pPr>
      <w:r>
        <w:rPr>
          <w:rFonts w:hint="eastAsia"/>
        </w:rPr>
        <w:t xml:space="preserve"> </w:t>
      </w:r>
    </w:p>
    <w:p w14:paraId="3628F320" w14:textId="77777777" w:rsidR="00801427" w:rsidRDefault="00801427">
      <w:pPr>
        <w:rPr>
          <w:rFonts w:hint="eastAsia"/>
        </w:rPr>
      </w:pPr>
      <w:r>
        <w:rPr>
          <w:rFonts w:hint="eastAsia"/>
        </w:rPr>
        <w:t>当“几乎”遇见“几何”：跨学科思考的新维度</w:t>
      </w:r>
    </w:p>
    <w:p w14:paraId="2A927C5F" w14:textId="77777777" w:rsidR="00801427" w:rsidRDefault="00801427">
      <w:pPr>
        <w:rPr>
          <w:rFonts w:hint="eastAsia"/>
        </w:rPr>
      </w:pPr>
      <w:r>
        <w:rPr>
          <w:rFonts w:hint="eastAsia"/>
        </w:rPr>
        <w:t>尽管表面上看，“几乎”的拼音和“几何”的概念分属不同范畴，但实际上两者间存在着令人意想不到的交集。一方面，正如几何学追求精确度量一样，准确的拼音发音也是有效沟通的前提条件之一。另一方面，考虑到语言本身是一个充满变化和发展活力的体系，其中存在的模糊边界就如同几何图形中的曲线和曲面，既复杂又迷人。因此，通过对比分析这两种看似无关的概念，我们可以获得关于人类认知模式和表达方式更为深刻的洞见。</w:t>
      </w:r>
    </w:p>
    <w:p w14:paraId="0C74AE86" w14:textId="77777777" w:rsidR="00801427" w:rsidRDefault="00801427">
      <w:pPr>
        <w:rPr>
          <w:rFonts w:hint="eastAsia"/>
        </w:rPr>
      </w:pPr>
    </w:p>
    <w:p w14:paraId="0FE3CB8C" w14:textId="77777777" w:rsidR="00801427" w:rsidRDefault="00801427">
      <w:pPr>
        <w:rPr>
          <w:rFonts w:hint="eastAsia"/>
        </w:rPr>
      </w:pPr>
      <w:r>
        <w:rPr>
          <w:rFonts w:hint="eastAsia"/>
        </w:rPr>
        <w:t xml:space="preserve"> </w:t>
      </w:r>
    </w:p>
    <w:p w14:paraId="103FA0CD" w14:textId="77777777" w:rsidR="00801427" w:rsidRDefault="00801427">
      <w:pPr>
        <w:rPr>
          <w:rFonts w:hint="eastAsia"/>
        </w:rPr>
      </w:pPr>
      <w:r>
        <w:rPr>
          <w:rFonts w:hint="eastAsia"/>
        </w:rPr>
        <w:t>最后的总结：跨越语言与数学的桥梁</w:t>
      </w:r>
    </w:p>
    <w:p w14:paraId="0AF45830" w14:textId="77777777" w:rsidR="00801427" w:rsidRDefault="00801427">
      <w:pPr>
        <w:rPr>
          <w:rFonts w:hint="eastAsia"/>
        </w:rPr>
      </w:pPr>
      <w:r>
        <w:rPr>
          <w:rFonts w:hint="eastAsia"/>
        </w:rPr>
        <w:t>“几乎几何的拼音”不仅仅是一个奇特的话题组合，它象征着连接不同知识领域的桥梁。通过对汉语拼音系统中近似发音的研究以及对几何学基本原理的理解，我们能够更好地欣赏到语言和数学这两门学科背后的逻辑之美。更重要的是，这样的跨学科探讨鼓励我们在日常生活中保持好奇心，勇于打破常规思维定式，发现更多隐藏于表象之下的奥秘。</w:t>
      </w:r>
    </w:p>
    <w:p w14:paraId="0E7CD2E1" w14:textId="77777777" w:rsidR="00801427" w:rsidRDefault="00801427">
      <w:pPr>
        <w:rPr>
          <w:rFonts w:hint="eastAsia"/>
        </w:rPr>
      </w:pPr>
    </w:p>
    <w:p w14:paraId="1340B7C5" w14:textId="77777777" w:rsidR="00801427" w:rsidRDefault="00801427">
      <w:pPr>
        <w:rPr>
          <w:rFonts w:hint="eastAsia"/>
        </w:rPr>
      </w:pPr>
      <w:r>
        <w:rPr>
          <w:rFonts w:hint="eastAsia"/>
        </w:rPr>
        <w:t>本文是由懂得生活网（dongdeshenghuo.com）为大家创作</w:t>
      </w:r>
    </w:p>
    <w:p w14:paraId="6C82082F" w14:textId="65B2B117" w:rsidR="00BE7774" w:rsidRDefault="00BE7774"/>
    <w:sectPr w:rsidR="00BE77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774"/>
    <w:rsid w:val="00801427"/>
    <w:rsid w:val="00BE777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574165-A48F-4224-8236-EF44AB86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7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7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7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7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7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7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7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7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7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7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7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7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774"/>
    <w:rPr>
      <w:rFonts w:cstheme="majorBidi"/>
      <w:color w:val="2F5496" w:themeColor="accent1" w:themeShade="BF"/>
      <w:sz w:val="28"/>
      <w:szCs w:val="28"/>
    </w:rPr>
  </w:style>
  <w:style w:type="character" w:customStyle="1" w:styleId="50">
    <w:name w:val="标题 5 字符"/>
    <w:basedOn w:val="a0"/>
    <w:link w:val="5"/>
    <w:uiPriority w:val="9"/>
    <w:semiHidden/>
    <w:rsid w:val="00BE7774"/>
    <w:rPr>
      <w:rFonts w:cstheme="majorBidi"/>
      <w:color w:val="2F5496" w:themeColor="accent1" w:themeShade="BF"/>
      <w:sz w:val="24"/>
    </w:rPr>
  </w:style>
  <w:style w:type="character" w:customStyle="1" w:styleId="60">
    <w:name w:val="标题 6 字符"/>
    <w:basedOn w:val="a0"/>
    <w:link w:val="6"/>
    <w:uiPriority w:val="9"/>
    <w:semiHidden/>
    <w:rsid w:val="00BE7774"/>
    <w:rPr>
      <w:rFonts w:cstheme="majorBidi"/>
      <w:b/>
      <w:bCs/>
      <w:color w:val="2F5496" w:themeColor="accent1" w:themeShade="BF"/>
    </w:rPr>
  </w:style>
  <w:style w:type="character" w:customStyle="1" w:styleId="70">
    <w:name w:val="标题 7 字符"/>
    <w:basedOn w:val="a0"/>
    <w:link w:val="7"/>
    <w:uiPriority w:val="9"/>
    <w:semiHidden/>
    <w:rsid w:val="00BE7774"/>
    <w:rPr>
      <w:rFonts w:cstheme="majorBidi"/>
      <w:b/>
      <w:bCs/>
      <w:color w:val="595959" w:themeColor="text1" w:themeTint="A6"/>
    </w:rPr>
  </w:style>
  <w:style w:type="character" w:customStyle="1" w:styleId="80">
    <w:name w:val="标题 8 字符"/>
    <w:basedOn w:val="a0"/>
    <w:link w:val="8"/>
    <w:uiPriority w:val="9"/>
    <w:semiHidden/>
    <w:rsid w:val="00BE7774"/>
    <w:rPr>
      <w:rFonts w:cstheme="majorBidi"/>
      <w:color w:val="595959" w:themeColor="text1" w:themeTint="A6"/>
    </w:rPr>
  </w:style>
  <w:style w:type="character" w:customStyle="1" w:styleId="90">
    <w:name w:val="标题 9 字符"/>
    <w:basedOn w:val="a0"/>
    <w:link w:val="9"/>
    <w:uiPriority w:val="9"/>
    <w:semiHidden/>
    <w:rsid w:val="00BE7774"/>
    <w:rPr>
      <w:rFonts w:eastAsiaTheme="majorEastAsia" w:cstheme="majorBidi"/>
      <w:color w:val="595959" w:themeColor="text1" w:themeTint="A6"/>
    </w:rPr>
  </w:style>
  <w:style w:type="paragraph" w:styleId="a3">
    <w:name w:val="Title"/>
    <w:basedOn w:val="a"/>
    <w:next w:val="a"/>
    <w:link w:val="a4"/>
    <w:uiPriority w:val="10"/>
    <w:qFormat/>
    <w:rsid w:val="00BE77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7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7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7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774"/>
    <w:pPr>
      <w:spacing w:before="160"/>
      <w:jc w:val="center"/>
    </w:pPr>
    <w:rPr>
      <w:i/>
      <w:iCs/>
      <w:color w:val="404040" w:themeColor="text1" w:themeTint="BF"/>
    </w:rPr>
  </w:style>
  <w:style w:type="character" w:customStyle="1" w:styleId="a8">
    <w:name w:val="引用 字符"/>
    <w:basedOn w:val="a0"/>
    <w:link w:val="a7"/>
    <w:uiPriority w:val="29"/>
    <w:rsid w:val="00BE7774"/>
    <w:rPr>
      <w:i/>
      <w:iCs/>
      <w:color w:val="404040" w:themeColor="text1" w:themeTint="BF"/>
    </w:rPr>
  </w:style>
  <w:style w:type="paragraph" w:styleId="a9">
    <w:name w:val="List Paragraph"/>
    <w:basedOn w:val="a"/>
    <w:uiPriority w:val="34"/>
    <w:qFormat/>
    <w:rsid w:val="00BE7774"/>
    <w:pPr>
      <w:ind w:left="720"/>
      <w:contextualSpacing/>
    </w:pPr>
  </w:style>
  <w:style w:type="character" w:styleId="aa">
    <w:name w:val="Intense Emphasis"/>
    <w:basedOn w:val="a0"/>
    <w:uiPriority w:val="21"/>
    <w:qFormat/>
    <w:rsid w:val="00BE7774"/>
    <w:rPr>
      <w:i/>
      <w:iCs/>
      <w:color w:val="2F5496" w:themeColor="accent1" w:themeShade="BF"/>
    </w:rPr>
  </w:style>
  <w:style w:type="paragraph" w:styleId="ab">
    <w:name w:val="Intense Quote"/>
    <w:basedOn w:val="a"/>
    <w:next w:val="a"/>
    <w:link w:val="ac"/>
    <w:uiPriority w:val="30"/>
    <w:qFormat/>
    <w:rsid w:val="00BE77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774"/>
    <w:rPr>
      <w:i/>
      <w:iCs/>
      <w:color w:val="2F5496" w:themeColor="accent1" w:themeShade="BF"/>
    </w:rPr>
  </w:style>
  <w:style w:type="character" w:styleId="ad">
    <w:name w:val="Intense Reference"/>
    <w:basedOn w:val="a0"/>
    <w:uiPriority w:val="32"/>
    <w:qFormat/>
    <w:rsid w:val="00BE77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2025-06-01T12:50:00Z</dcterms:created>
  <dcterms:modified xsi:type="dcterms:W3CDTF">2025-06-01T12:50:00Z</dcterms:modified>
</cp:coreProperties>
</file>