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3DD5" w14:textId="77777777" w:rsidR="0038397E" w:rsidRDefault="0038397E">
      <w:pPr>
        <w:rPr>
          <w:rFonts w:hint="eastAsia"/>
        </w:rPr>
      </w:pPr>
    </w:p>
    <w:p w14:paraId="7ADB1D03" w14:textId="77777777" w:rsidR="0038397E" w:rsidRDefault="0038397E">
      <w:pPr>
        <w:rPr>
          <w:rFonts w:hint="eastAsia"/>
        </w:rPr>
      </w:pPr>
      <w:r>
        <w:rPr>
          <w:rFonts w:hint="eastAsia"/>
        </w:rPr>
        <w:t>冰箱的拼音怎么写的拼音怎么写</w:t>
      </w:r>
    </w:p>
    <w:p w14:paraId="48C7FA4A" w14:textId="77777777" w:rsidR="0038397E" w:rsidRDefault="0038397E">
      <w:pPr>
        <w:rPr>
          <w:rFonts w:hint="eastAsia"/>
        </w:rPr>
      </w:pPr>
      <w:r>
        <w:rPr>
          <w:rFonts w:hint="eastAsia"/>
        </w:rPr>
        <w:t>当我们谈论到“冰箱”这个词时，很多人可能会对它的拼音产生兴趣。明确一点，“冰箱”的拼音是“bīng xiāng”。而如果我们要深入探讨“冰箱的拼音怎么写的拼音”，那么我们就需要进一步解释这个短语本身的拼音表达方式。</w:t>
      </w:r>
    </w:p>
    <w:p w14:paraId="500459E3" w14:textId="77777777" w:rsidR="0038397E" w:rsidRDefault="0038397E">
      <w:pPr>
        <w:rPr>
          <w:rFonts w:hint="eastAsia"/>
        </w:rPr>
      </w:pPr>
    </w:p>
    <w:p w14:paraId="5F603272" w14:textId="77777777" w:rsidR="0038397E" w:rsidRDefault="00383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74D53" w14:textId="77777777" w:rsidR="0038397E" w:rsidRDefault="0038397E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5D739F96" w14:textId="77777777" w:rsidR="0038397E" w:rsidRDefault="0038397E">
      <w:pPr>
        <w:rPr>
          <w:rFonts w:hint="eastAsia"/>
        </w:rPr>
      </w:pPr>
      <w:r>
        <w:rPr>
          <w:rFonts w:hint="eastAsia"/>
        </w:rPr>
        <w:t>拼音是汉字的一种拉丁化注音方法，用于标注汉字的发音。它是学习汉语的重要工具之一，对于非母语者来说尤为重要。在了解“冰箱的拼音怎么写的拼音”之前，先熟悉一下拼音的基本规则是非常有帮助的。拼音由声母、韵母和声调三部分组成，每个汉字都有其特定的拼音表示。</w:t>
      </w:r>
    </w:p>
    <w:p w14:paraId="14AE513E" w14:textId="77777777" w:rsidR="0038397E" w:rsidRDefault="0038397E">
      <w:pPr>
        <w:rPr>
          <w:rFonts w:hint="eastAsia"/>
        </w:rPr>
      </w:pPr>
    </w:p>
    <w:p w14:paraId="1237FE62" w14:textId="77777777" w:rsidR="0038397E" w:rsidRDefault="00383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91D1C" w14:textId="77777777" w:rsidR="0038397E" w:rsidRDefault="0038397E">
      <w:pPr>
        <w:rPr>
          <w:rFonts w:hint="eastAsia"/>
        </w:rPr>
      </w:pPr>
      <w:r>
        <w:rPr>
          <w:rFonts w:hint="eastAsia"/>
        </w:rPr>
        <w:t>拆解“冰箱的拼音怎么写的拼音”</w:t>
      </w:r>
    </w:p>
    <w:p w14:paraId="7CBE4FEB" w14:textId="77777777" w:rsidR="0038397E" w:rsidRDefault="0038397E">
      <w:pPr>
        <w:rPr>
          <w:rFonts w:hint="eastAsia"/>
        </w:rPr>
      </w:pPr>
      <w:r>
        <w:rPr>
          <w:rFonts w:hint="eastAsia"/>
        </w:rPr>
        <w:t>让我们回到主题——“冰箱的拼音怎么写的拼音”。“冰箱”的拼音为“bīng xiāng”。接下来，我们需要将这句话本身转化为拼音：“冰箱的拼音怎么写的拼音”可以写作“bīng xiāng de pīnyīn zěnme xiě de pīnyīn”。这里，“de”、“zěnme”和“xiě”都是用来连接句子成分的助词或疑问词，它们共同构成了完整的问句。</w:t>
      </w:r>
    </w:p>
    <w:p w14:paraId="069B5AA3" w14:textId="77777777" w:rsidR="0038397E" w:rsidRDefault="0038397E">
      <w:pPr>
        <w:rPr>
          <w:rFonts w:hint="eastAsia"/>
        </w:rPr>
      </w:pPr>
    </w:p>
    <w:p w14:paraId="0051532D" w14:textId="77777777" w:rsidR="0038397E" w:rsidRDefault="00383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8F618" w14:textId="77777777" w:rsidR="0038397E" w:rsidRDefault="0038397E">
      <w:pPr>
        <w:rPr>
          <w:rFonts w:hint="eastAsia"/>
        </w:rPr>
      </w:pPr>
      <w:r>
        <w:rPr>
          <w:rFonts w:hint="eastAsia"/>
        </w:rPr>
        <w:t>为什么了解这些很重要？</w:t>
      </w:r>
    </w:p>
    <w:p w14:paraId="438401FF" w14:textId="77777777" w:rsidR="0038397E" w:rsidRDefault="0038397E">
      <w:pPr>
        <w:rPr>
          <w:rFonts w:hint="eastAsia"/>
        </w:rPr>
      </w:pPr>
      <w:r>
        <w:rPr>
          <w:rFonts w:hint="eastAsia"/>
        </w:rPr>
        <w:t>了解如何正确书写和发音汉语词汇的拼音不仅有助于提高语言技能，还能增进对中国文化的理解。尤其是在学习新词汇时，掌握其正确的拼音可以帮助记忆和发音，使得交流更加流畅。对于那些想要深入了解汉语的人来说，了解像“冰箱的拼音怎么写的拼音”这样的细节是很有益的。</w:t>
      </w:r>
    </w:p>
    <w:p w14:paraId="462BC17A" w14:textId="77777777" w:rsidR="0038397E" w:rsidRDefault="0038397E">
      <w:pPr>
        <w:rPr>
          <w:rFonts w:hint="eastAsia"/>
        </w:rPr>
      </w:pPr>
    </w:p>
    <w:p w14:paraId="79629845" w14:textId="77777777" w:rsidR="0038397E" w:rsidRDefault="00383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EA180" w14:textId="77777777" w:rsidR="0038397E" w:rsidRDefault="0038397E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1D2D5500" w14:textId="77777777" w:rsidR="0038397E" w:rsidRDefault="0038397E">
      <w:pPr>
        <w:rPr>
          <w:rFonts w:hint="eastAsia"/>
        </w:rPr>
      </w:pPr>
      <w:r>
        <w:rPr>
          <w:rFonts w:hint="eastAsia"/>
        </w:rPr>
        <w:t>在日常生活中，准确使用拼音不仅可以帮助我们更好地与他人沟通，还可以在学习汉字的过程中提供便利。例如，在电子设备上输入中文时，拼音输入法是最常用的方式之一。因此，知道“冰箱”的拼音是“bīng xiāng”，以及如何表达关于这个问题的问题的拼音（即“bīng xiāng de pīnyīn zěnme xiě de pīnyīn”），实际上能够帮助我们更有效地使用语言。</w:t>
      </w:r>
    </w:p>
    <w:p w14:paraId="1DAF5219" w14:textId="77777777" w:rsidR="0038397E" w:rsidRDefault="0038397E">
      <w:pPr>
        <w:rPr>
          <w:rFonts w:hint="eastAsia"/>
        </w:rPr>
      </w:pPr>
    </w:p>
    <w:p w14:paraId="4DDA0461" w14:textId="77777777" w:rsidR="0038397E" w:rsidRDefault="00383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DADC0" w14:textId="77777777" w:rsidR="0038397E" w:rsidRDefault="0038397E">
      <w:pPr>
        <w:rPr>
          <w:rFonts w:hint="eastAsia"/>
        </w:rPr>
      </w:pPr>
      <w:r>
        <w:rPr>
          <w:rFonts w:hint="eastAsia"/>
        </w:rPr>
        <w:t>最后的总结</w:t>
      </w:r>
    </w:p>
    <w:p w14:paraId="7506AC26" w14:textId="77777777" w:rsidR="0038397E" w:rsidRDefault="0038397E">
      <w:pPr>
        <w:rPr>
          <w:rFonts w:hint="eastAsia"/>
        </w:rPr>
      </w:pPr>
      <w:r>
        <w:rPr>
          <w:rFonts w:hint="eastAsia"/>
        </w:rPr>
        <w:t>通过上述讨论，我们可以看出，尽管“冰箱的拼音怎么写的拼音怎么写”看起来像是一个简单的问题，但它背后涉及到的知识点却十分丰富。从基础的拼音知识到具体词语的拼音表达，再到如何将整个问题转化为拼音形式，这不仅是语言学习的一部分，也是文化交流的一个小窗口。希望本文能为你提供一些有价值的见解，并激发你对汉语学习的兴趣。</w:t>
      </w:r>
    </w:p>
    <w:p w14:paraId="5A0419E7" w14:textId="77777777" w:rsidR="0038397E" w:rsidRDefault="0038397E">
      <w:pPr>
        <w:rPr>
          <w:rFonts w:hint="eastAsia"/>
        </w:rPr>
      </w:pPr>
    </w:p>
    <w:p w14:paraId="65A9F303" w14:textId="77777777" w:rsidR="0038397E" w:rsidRDefault="00383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0E229" w14:textId="77777777" w:rsidR="0038397E" w:rsidRDefault="00383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62BBD" w14:textId="43DCA709" w:rsidR="00EC07AE" w:rsidRDefault="00EC07AE"/>
    <w:sectPr w:rsidR="00EC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AE"/>
    <w:rsid w:val="0038397E"/>
    <w:rsid w:val="003F1193"/>
    <w:rsid w:val="00E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F5795-5048-489F-8755-864C3DCA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