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1097E" w14:textId="77777777" w:rsidR="00E90EF3" w:rsidRDefault="00E90EF3">
      <w:pPr>
        <w:rPr>
          <w:rFonts w:hint="eastAsia"/>
        </w:rPr>
      </w:pPr>
      <w:r>
        <w:rPr>
          <w:rFonts w:hint="eastAsia"/>
        </w:rPr>
        <w:t>充字怎么打的拼音</w:t>
      </w:r>
    </w:p>
    <w:p w14:paraId="72446713" w14:textId="77777777" w:rsidR="00E90EF3" w:rsidRDefault="00E90EF3">
      <w:pPr>
        <w:rPr>
          <w:rFonts w:hint="eastAsia"/>
        </w:rPr>
      </w:pPr>
      <w:r>
        <w:rPr>
          <w:rFonts w:hint="eastAsia"/>
        </w:rPr>
        <w:t>在汉语拼音系统中，“充”字被标注为 chōng。汉语拼音是中华人民共和国官方颁布的汉字注音拉丁化方法，它不仅是国人学习普通话的标准工具，也是外国人学习中文的重要辅助手段。对于想要正确打出“充”字拼音的人来说，了解其准确的声母、韵母和声调是非常必要的。</w:t>
      </w:r>
    </w:p>
    <w:p w14:paraId="5B470BDD" w14:textId="77777777" w:rsidR="00E90EF3" w:rsidRDefault="00E90EF3">
      <w:pPr>
        <w:rPr>
          <w:rFonts w:hint="eastAsia"/>
        </w:rPr>
      </w:pPr>
    </w:p>
    <w:p w14:paraId="2307DAF1" w14:textId="77777777" w:rsidR="00E90EF3" w:rsidRDefault="00E90EF3">
      <w:pPr>
        <w:rPr>
          <w:rFonts w:hint="eastAsia"/>
        </w:rPr>
      </w:pPr>
      <w:r>
        <w:rPr>
          <w:rFonts w:hint="eastAsia"/>
        </w:rPr>
        <w:t xml:space="preserve"> </w:t>
      </w:r>
    </w:p>
    <w:p w14:paraId="31642D41" w14:textId="77777777" w:rsidR="00E90EF3" w:rsidRDefault="00E90EF3">
      <w:pPr>
        <w:rPr>
          <w:rFonts w:hint="eastAsia"/>
        </w:rPr>
      </w:pPr>
      <w:r>
        <w:rPr>
          <w:rFonts w:hint="eastAsia"/>
        </w:rPr>
        <w:t>声母与韵母的结合</w:t>
      </w:r>
    </w:p>
    <w:p w14:paraId="106FF77A" w14:textId="77777777" w:rsidR="00E90EF3" w:rsidRDefault="00E90EF3">
      <w:pPr>
        <w:rPr>
          <w:rFonts w:hint="eastAsia"/>
        </w:rPr>
      </w:pPr>
      <w:r>
        <w:rPr>
          <w:rFonts w:hint="eastAsia"/>
        </w:rPr>
        <w:t>“充”字的拼音由两部分组成：首先是声母 ch，这是一个清擦音，在发音时舌尖轻触上齿龈后部，形成轻微阻碍，气流通过时产生摩擦声音；其次是韵母 ōng，这个韵母包含了一个开口呼的元音 o 和一个鼻辅音 ng。当我们把声母 ch 和韵母 ōng 结合起来，就构成了完整的“充”的拼音形式 chōng。</w:t>
      </w:r>
    </w:p>
    <w:p w14:paraId="69349ECE" w14:textId="77777777" w:rsidR="00E90EF3" w:rsidRDefault="00E90EF3">
      <w:pPr>
        <w:rPr>
          <w:rFonts w:hint="eastAsia"/>
        </w:rPr>
      </w:pPr>
    </w:p>
    <w:p w14:paraId="4F48623F" w14:textId="77777777" w:rsidR="00E90EF3" w:rsidRDefault="00E90EF3">
      <w:pPr>
        <w:rPr>
          <w:rFonts w:hint="eastAsia"/>
        </w:rPr>
      </w:pPr>
      <w:r>
        <w:rPr>
          <w:rFonts w:hint="eastAsia"/>
        </w:rPr>
        <w:t xml:space="preserve"> </w:t>
      </w:r>
    </w:p>
    <w:p w14:paraId="126C02B7" w14:textId="77777777" w:rsidR="00E90EF3" w:rsidRDefault="00E90EF3">
      <w:pPr>
        <w:rPr>
          <w:rFonts w:hint="eastAsia"/>
        </w:rPr>
      </w:pPr>
      <w:r>
        <w:rPr>
          <w:rFonts w:hint="eastAsia"/>
        </w:rPr>
        <w:t>声调的重要性</w:t>
      </w:r>
    </w:p>
    <w:p w14:paraId="2169A960" w14:textId="77777777" w:rsidR="00E90EF3" w:rsidRDefault="00E90EF3">
      <w:pPr>
        <w:rPr>
          <w:rFonts w:hint="eastAsia"/>
        </w:rPr>
      </w:pPr>
      <w:r>
        <w:rPr>
          <w:rFonts w:hint="eastAsia"/>
        </w:rPr>
        <w:t>在汉语拼音中，声调扮演着不可或缺的角色。“充”字带有阳平声（第二声），意味着音高要从中间开始上升。正确的声调不仅能帮助我们区分不同的词汇，还能传达语义上的细微差别。例如，“虫”(chóng) 与 “充”(chōng)，虽然它们的声母和韵母相同，但因为声调不同，所以代表完全不一样的意思。</w:t>
      </w:r>
    </w:p>
    <w:p w14:paraId="4EA51538" w14:textId="77777777" w:rsidR="00E90EF3" w:rsidRDefault="00E90EF3">
      <w:pPr>
        <w:rPr>
          <w:rFonts w:hint="eastAsia"/>
        </w:rPr>
      </w:pPr>
    </w:p>
    <w:p w14:paraId="65659100" w14:textId="77777777" w:rsidR="00E90EF3" w:rsidRDefault="00E90EF3">
      <w:pPr>
        <w:rPr>
          <w:rFonts w:hint="eastAsia"/>
        </w:rPr>
      </w:pPr>
      <w:r>
        <w:rPr>
          <w:rFonts w:hint="eastAsia"/>
        </w:rPr>
        <w:t xml:space="preserve"> </w:t>
      </w:r>
    </w:p>
    <w:p w14:paraId="231E06A3" w14:textId="77777777" w:rsidR="00E90EF3" w:rsidRDefault="00E90EF3">
      <w:pPr>
        <w:rPr>
          <w:rFonts w:hint="eastAsia"/>
        </w:rPr>
      </w:pPr>
      <w:r>
        <w:rPr>
          <w:rFonts w:hint="eastAsia"/>
        </w:rPr>
        <w:t>实际应用中的拼音输入</w:t>
      </w:r>
    </w:p>
    <w:p w14:paraId="0A1A9572" w14:textId="77777777" w:rsidR="00E90EF3" w:rsidRDefault="00E90EF3">
      <w:pPr>
        <w:rPr>
          <w:rFonts w:hint="eastAsia"/>
        </w:rPr>
      </w:pPr>
      <w:r>
        <w:rPr>
          <w:rFonts w:hint="eastAsia"/>
        </w:rPr>
        <w:t>在日常生活中，无论是使用电脑还是手机进行中文输入，掌握“充”字的正确拼音都能使打字过程更加流畅。大多数中文输入法都支持全拼输入模式，用户只需根据读音依次键入每个字母即可。以“充”为例，您需要按顺序输入 c-h-o-n-g，然后选择所需的汉字或词语。随着科技的发展，智能输入法还可以根据上下文预测用户的意图，提供更加便捷的输入体验。</w:t>
      </w:r>
    </w:p>
    <w:p w14:paraId="1DA71DF0" w14:textId="77777777" w:rsidR="00E90EF3" w:rsidRDefault="00E90EF3">
      <w:pPr>
        <w:rPr>
          <w:rFonts w:hint="eastAsia"/>
        </w:rPr>
      </w:pPr>
    </w:p>
    <w:p w14:paraId="034114D1" w14:textId="77777777" w:rsidR="00E90EF3" w:rsidRDefault="00E90EF3">
      <w:pPr>
        <w:rPr>
          <w:rFonts w:hint="eastAsia"/>
        </w:rPr>
      </w:pPr>
      <w:r>
        <w:rPr>
          <w:rFonts w:hint="eastAsia"/>
        </w:rPr>
        <w:t xml:space="preserve"> </w:t>
      </w:r>
    </w:p>
    <w:p w14:paraId="0AF0CC5C" w14:textId="77777777" w:rsidR="00E90EF3" w:rsidRDefault="00E90EF3">
      <w:pPr>
        <w:rPr>
          <w:rFonts w:hint="eastAsia"/>
        </w:rPr>
      </w:pPr>
      <w:r>
        <w:rPr>
          <w:rFonts w:hint="eastAsia"/>
        </w:rPr>
        <w:t>最后的总结</w:t>
      </w:r>
    </w:p>
    <w:p w14:paraId="593913A6" w14:textId="77777777" w:rsidR="00E90EF3" w:rsidRDefault="00E90EF3">
      <w:pPr>
        <w:rPr>
          <w:rFonts w:hint="eastAsia"/>
        </w:rPr>
      </w:pPr>
      <w:r>
        <w:rPr>
          <w:rFonts w:hint="eastAsia"/>
        </w:rPr>
        <w:t>“充”字的拼音为 chōng，由声母 ch 和韵母 ōng 组成，并采用阳平声。熟练掌握汉字的拼音不仅有助于提高语言交流效率，而且对于深入理解中国文化也有着积极意义。无论是在课堂学习、日常工作还是个人兴趣爱好方面，准确无误地使用汉语拼音都将为我们打开一扇通往丰富知识世界的大门。</w:t>
      </w:r>
    </w:p>
    <w:p w14:paraId="738F6831" w14:textId="77777777" w:rsidR="00E90EF3" w:rsidRDefault="00E90EF3">
      <w:pPr>
        <w:rPr>
          <w:rFonts w:hint="eastAsia"/>
        </w:rPr>
      </w:pPr>
    </w:p>
    <w:p w14:paraId="272437AB" w14:textId="77777777" w:rsidR="00E90EF3" w:rsidRDefault="00E90EF3">
      <w:pPr>
        <w:rPr>
          <w:rFonts w:hint="eastAsia"/>
        </w:rPr>
      </w:pPr>
      <w:r>
        <w:rPr>
          <w:rFonts w:hint="eastAsia"/>
        </w:rPr>
        <w:t>本文是由懂得生活网（dongdeshenghuo.com）为大家创作</w:t>
      </w:r>
    </w:p>
    <w:p w14:paraId="709D62F4" w14:textId="5F9D0DB8" w:rsidR="00953E79" w:rsidRDefault="00953E79"/>
    <w:sectPr w:rsidR="00953E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E79"/>
    <w:rsid w:val="002D2887"/>
    <w:rsid w:val="00953E79"/>
    <w:rsid w:val="00E90E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535828-D192-4DB9-B834-237DFFCB1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3E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3E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3E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3E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3E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3E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3E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3E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3E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3E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3E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3E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3E79"/>
    <w:rPr>
      <w:rFonts w:cstheme="majorBidi"/>
      <w:color w:val="2F5496" w:themeColor="accent1" w:themeShade="BF"/>
      <w:sz w:val="28"/>
      <w:szCs w:val="28"/>
    </w:rPr>
  </w:style>
  <w:style w:type="character" w:customStyle="1" w:styleId="50">
    <w:name w:val="标题 5 字符"/>
    <w:basedOn w:val="a0"/>
    <w:link w:val="5"/>
    <w:uiPriority w:val="9"/>
    <w:semiHidden/>
    <w:rsid w:val="00953E79"/>
    <w:rPr>
      <w:rFonts w:cstheme="majorBidi"/>
      <w:color w:val="2F5496" w:themeColor="accent1" w:themeShade="BF"/>
      <w:sz w:val="24"/>
    </w:rPr>
  </w:style>
  <w:style w:type="character" w:customStyle="1" w:styleId="60">
    <w:name w:val="标题 6 字符"/>
    <w:basedOn w:val="a0"/>
    <w:link w:val="6"/>
    <w:uiPriority w:val="9"/>
    <w:semiHidden/>
    <w:rsid w:val="00953E79"/>
    <w:rPr>
      <w:rFonts w:cstheme="majorBidi"/>
      <w:b/>
      <w:bCs/>
      <w:color w:val="2F5496" w:themeColor="accent1" w:themeShade="BF"/>
    </w:rPr>
  </w:style>
  <w:style w:type="character" w:customStyle="1" w:styleId="70">
    <w:name w:val="标题 7 字符"/>
    <w:basedOn w:val="a0"/>
    <w:link w:val="7"/>
    <w:uiPriority w:val="9"/>
    <w:semiHidden/>
    <w:rsid w:val="00953E79"/>
    <w:rPr>
      <w:rFonts w:cstheme="majorBidi"/>
      <w:b/>
      <w:bCs/>
      <w:color w:val="595959" w:themeColor="text1" w:themeTint="A6"/>
    </w:rPr>
  </w:style>
  <w:style w:type="character" w:customStyle="1" w:styleId="80">
    <w:name w:val="标题 8 字符"/>
    <w:basedOn w:val="a0"/>
    <w:link w:val="8"/>
    <w:uiPriority w:val="9"/>
    <w:semiHidden/>
    <w:rsid w:val="00953E79"/>
    <w:rPr>
      <w:rFonts w:cstheme="majorBidi"/>
      <w:color w:val="595959" w:themeColor="text1" w:themeTint="A6"/>
    </w:rPr>
  </w:style>
  <w:style w:type="character" w:customStyle="1" w:styleId="90">
    <w:name w:val="标题 9 字符"/>
    <w:basedOn w:val="a0"/>
    <w:link w:val="9"/>
    <w:uiPriority w:val="9"/>
    <w:semiHidden/>
    <w:rsid w:val="00953E79"/>
    <w:rPr>
      <w:rFonts w:eastAsiaTheme="majorEastAsia" w:cstheme="majorBidi"/>
      <w:color w:val="595959" w:themeColor="text1" w:themeTint="A6"/>
    </w:rPr>
  </w:style>
  <w:style w:type="paragraph" w:styleId="a3">
    <w:name w:val="Title"/>
    <w:basedOn w:val="a"/>
    <w:next w:val="a"/>
    <w:link w:val="a4"/>
    <w:uiPriority w:val="10"/>
    <w:qFormat/>
    <w:rsid w:val="00953E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3E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3E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3E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3E79"/>
    <w:pPr>
      <w:spacing w:before="160"/>
      <w:jc w:val="center"/>
    </w:pPr>
    <w:rPr>
      <w:i/>
      <w:iCs/>
      <w:color w:val="404040" w:themeColor="text1" w:themeTint="BF"/>
    </w:rPr>
  </w:style>
  <w:style w:type="character" w:customStyle="1" w:styleId="a8">
    <w:name w:val="引用 字符"/>
    <w:basedOn w:val="a0"/>
    <w:link w:val="a7"/>
    <w:uiPriority w:val="29"/>
    <w:rsid w:val="00953E79"/>
    <w:rPr>
      <w:i/>
      <w:iCs/>
      <w:color w:val="404040" w:themeColor="text1" w:themeTint="BF"/>
    </w:rPr>
  </w:style>
  <w:style w:type="paragraph" w:styleId="a9">
    <w:name w:val="List Paragraph"/>
    <w:basedOn w:val="a"/>
    <w:uiPriority w:val="34"/>
    <w:qFormat/>
    <w:rsid w:val="00953E79"/>
    <w:pPr>
      <w:ind w:left="720"/>
      <w:contextualSpacing/>
    </w:pPr>
  </w:style>
  <w:style w:type="character" w:styleId="aa">
    <w:name w:val="Intense Emphasis"/>
    <w:basedOn w:val="a0"/>
    <w:uiPriority w:val="21"/>
    <w:qFormat/>
    <w:rsid w:val="00953E79"/>
    <w:rPr>
      <w:i/>
      <w:iCs/>
      <w:color w:val="2F5496" w:themeColor="accent1" w:themeShade="BF"/>
    </w:rPr>
  </w:style>
  <w:style w:type="paragraph" w:styleId="ab">
    <w:name w:val="Intense Quote"/>
    <w:basedOn w:val="a"/>
    <w:next w:val="a"/>
    <w:link w:val="ac"/>
    <w:uiPriority w:val="30"/>
    <w:qFormat/>
    <w:rsid w:val="00953E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3E79"/>
    <w:rPr>
      <w:i/>
      <w:iCs/>
      <w:color w:val="2F5496" w:themeColor="accent1" w:themeShade="BF"/>
    </w:rPr>
  </w:style>
  <w:style w:type="character" w:styleId="ad">
    <w:name w:val="Intense Reference"/>
    <w:basedOn w:val="a0"/>
    <w:uiPriority w:val="32"/>
    <w:qFormat/>
    <w:rsid w:val="00953E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2025-06-01T13:54:00Z</dcterms:created>
  <dcterms:modified xsi:type="dcterms:W3CDTF">2025-06-01T13:54:00Z</dcterms:modified>
</cp:coreProperties>
</file>