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A1E7" w14:textId="77777777" w:rsidR="007A5E63" w:rsidRDefault="007A5E63">
      <w:pPr>
        <w:rPr>
          <w:rFonts w:hint="eastAsia"/>
        </w:rPr>
      </w:pPr>
      <w:r>
        <w:rPr>
          <w:rFonts w:hint="eastAsia"/>
        </w:rPr>
        <w:t>假扮的拼音怎么写的拼音</w:t>
      </w:r>
    </w:p>
    <w:p w14:paraId="0897D1C7" w14:textId="77777777" w:rsidR="007A5E63" w:rsidRDefault="007A5E63">
      <w:pPr>
        <w:rPr>
          <w:rFonts w:hint="eastAsia"/>
        </w:rPr>
      </w:pPr>
      <w:r>
        <w:rPr>
          <w:rFonts w:hint="eastAsia"/>
        </w:rPr>
        <w:t>在汉语的语言学习和教学中，拼音扮演着非常重要的角色。它不仅是帮助人们正确发音的工具，也是初学者识读汉字的一座桥梁。当提到“假扮”这个词时，我们首先要了解它的拼音是“jiǎ bàn”。如果题目要求的是“假扮的拼音怎么写的拼音”，这似乎是一个循环定义的问题，因为它实际上是在问“jiǎ bàn”的拼音是什么，而答案本身即为“jiǎ bàn”。不过，我们可以借此机会深入探讨一下汉语拼音的书写规则。</w:t>
      </w:r>
    </w:p>
    <w:p w14:paraId="0F2DC679" w14:textId="77777777" w:rsidR="007A5E63" w:rsidRDefault="007A5E63">
      <w:pPr>
        <w:rPr>
          <w:rFonts w:hint="eastAsia"/>
        </w:rPr>
      </w:pPr>
    </w:p>
    <w:p w14:paraId="77A03B6B" w14:textId="77777777" w:rsidR="007A5E63" w:rsidRDefault="007A5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FB2A" w14:textId="77777777" w:rsidR="007A5E63" w:rsidRDefault="007A5E6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C195AB2" w14:textId="77777777" w:rsidR="007A5E63" w:rsidRDefault="007A5E63">
      <w:pPr>
        <w:rPr>
          <w:rFonts w:hint="eastAsia"/>
        </w:rPr>
      </w:pPr>
      <w:r>
        <w:rPr>
          <w:rFonts w:hint="eastAsia"/>
        </w:rPr>
        <w:t>汉语拼音由声母、韵母和声调三部分组成。以“假扮”为例，“假”的拼音是“jiǎ”，其中“j”是声母，“iǎ”是韵母，而上面的第三声符号则代表了其声调。“扮”的拼音是“bàn”，“b”是声母，“àn”是带有第四声调号的韵母。在书写时，声调符号通常标在主要元音上，如果没有明显的主次之分，则按照a, o, e, i, u, ü的顺序标记。</w:t>
      </w:r>
    </w:p>
    <w:p w14:paraId="2D9AE505" w14:textId="77777777" w:rsidR="007A5E63" w:rsidRDefault="007A5E63">
      <w:pPr>
        <w:rPr>
          <w:rFonts w:hint="eastAsia"/>
        </w:rPr>
      </w:pPr>
    </w:p>
    <w:p w14:paraId="75CC5F9C" w14:textId="77777777" w:rsidR="007A5E63" w:rsidRDefault="007A5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9093" w14:textId="77777777" w:rsidR="007A5E63" w:rsidRDefault="007A5E63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39E08E25" w14:textId="77777777" w:rsidR="007A5E63" w:rsidRDefault="007A5E63">
      <w:pPr>
        <w:rPr>
          <w:rFonts w:hint="eastAsia"/>
        </w:rPr>
      </w:pPr>
      <w:r>
        <w:rPr>
          <w:rFonts w:hint="eastAsia"/>
        </w:rPr>
        <w:t>在书写拼音时有一些需要注意的地方。比如，当“ü”与“j”，“q”，“x”相拼时，上面的两点可以省略；而遇到“n”，“l”时，两点则不可省略。对于一些特殊的拼音组合，如“iou”，“uei”，“uen”，在加声调符号的时候会简化为“iu”，“ui”，“un”。在实际应用中，拼音后还会加上阿拉伯数字1至4来表示四个不同的声调，或者直接使用声调符号。</w:t>
      </w:r>
    </w:p>
    <w:p w14:paraId="5451F436" w14:textId="77777777" w:rsidR="007A5E63" w:rsidRDefault="007A5E63">
      <w:pPr>
        <w:rPr>
          <w:rFonts w:hint="eastAsia"/>
        </w:rPr>
      </w:pPr>
    </w:p>
    <w:p w14:paraId="5118E2DD" w14:textId="77777777" w:rsidR="007A5E63" w:rsidRDefault="007A5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7501" w14:textId="77777777" w:rsidR="007A5E63" w:rsidRDefault="007A5E63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64F160CE" w14:textId="77777777" w:rsidR="007A5E63" w:rsidRDefault="007A5E63">
      <w:pPr>
        <w:rPr>
          <w:rFonts w:hint="eastAsia"/>
        </w:rPr>
      </w:pPr>
      <w:r>
        <w:rPr>
          <w:rFonts w:hint="eastAsia"/>
        </w:rPr>
        <w:t>拼音不仅仅是学生学习汉字发音的辅助工具，也是对外汉语教学的重要组成部分。它有助于非母语者掌握正确的发音方法，理解汉字的读音规律。在日常生活中，拼音也被广泛应用于输入法、电话号码簿等场景，极大地便利了人们的沟通与交流。随着信息技术的发展，拼音输入法成为了人们用键盘输入中文的主要方式之一，大大提高了打字速度和准确性。</w:t>
      </w:r>
    </w:p>
    <w:p w14:paraId="0FE1D250" w14:textId="77777777" w:rsidR="007A5E63" w:rsidRDefault="007A5E63">
      <w:pPr>
        <w:rPr>
          <w:rFonts w:hint="eastAsia"/>
        </w:rPr>
      </w:pPr>
    </w:p>
    <w:p w14:paraId="7B0D17C0" w14:textId="77777777" w:rsidR="007A5E63" w:rsidRDefault="007A5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6870C" w14:textId="77777777" w:rsidR="007A5E63" w:rsidRDefault="007A5E63">
      <w:pPr>
        <w:rPr>
          <w:rFonts w:hint="eastAsia"/>
        </w:rPr>
      </w:pPr>
      <w:r>
        <w:rPr>
          <w:rFonts w:hint="eastAsia"/>
        </w:rPr>
        <w:t>最后的总结</w:t>
      </w:r>
    </w:p>
    <w:p w14:paraId="734468D1" w14:textId="77777777" w:rsidR="007A5E63" w:rsidRDefault="007A5E63">
      <w:pPr>
        <w:rPr>
          <w:rFonts w:hint="eastAsia"/>
        </w:rPr>
      </w:pPr>
      <w:r>
        <w:rPr>
          <w:rFonts w:hint="eastAsia"/>
        </w:rPr>
        <w:t>“假扮的拼音怎么写的拼音”这一问题虽然表面上看似复杂，但实质上只是简单的重复了“假扮”的拼音“jiǎ bàn”。通过这个话题，我们不仅复习了拼音的基本知识，还了解了其在汉语学习和日常生活中的重要性。希望这些信息能够帮助大家更好地理解和运用汉语拼音。</w:t>
      </w:r>
    </w:p>
    <w:p w14:paraId="2728BD7F" w14:textId="77777777" w:rsidR="007A5E63" w:rsidRDefault="007A5E63">
      <w:pPr>
        <w:rPr>
          <w:rFonts w:hint="eastAsia"/>
        </w:rPr>
      </w:pPr>
    </w:p>
    <w:p w14:paraId="047C23F9" w14:textId="77777777" w:rsidR="007A5E63" w:rsidRDefault="007A5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7C9ED" w14:textId="60FA7C37" w:rsidR="00D65F88" w:rsidRDefault="00D65F88"/>
    <w:sectPr w:rsidR="00D6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8"/>
    <w:rsid w:val="007A5E63"/>
    <w:rsid w:val="00D65F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7176-8432-4CF7-996F-050E87C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