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E81D5" w14:textId="77777777" w:rsidR="00C237C7" w:rsidRDefault="00C237C7">
      <w:pPr>
        <w:rPr>
          <w:rFonts w:hint="eastAsia"/>
        </w:rPr>
      </w:pPr>
      <w:r>
        <w:rPr>
          <w:rFonts w:hint="eastAsia"/>
        </w:rPr>
        <w:t>仓库的拼音怎么拼写</w:t>
      </w:r>
    </w:p>
    <w:p w14:paraId="043DA950" w14:textId="77777777" w:rsidR="00C237C7" w:rsidRDefault="00C237C7">
      <w:pPr>
        <w:rPr>
          <w:rFonts w:hint="eastAsia"/>
        </w:rPr>
      </w:pPr>
      <w:r>
        <w:rPr>
          <w:rFonts w:hint="eastAsia"/>
        </w:rPr>
        <w:t>在汉语中，“仓库”一词用来指代储存物品的地方，而其拼音则是根据汉字的发音规则所确定的。对于想要学习中文或对语言学感兴趣的朋友们来说，了解如何正确地拼写出“仓库”的拼音是一个很好的切入点来探索汉语拼音系统。</w:t>
      </w:r>
    </w:p>
    <w:p w14:paraId="0BF85CDF" w14:textId="77777777" w:rsidR="00C237C7" w:rsidRDefault="00C237C7">
      <w:pPr>
        <w:rPr>
          <w:rFonts w:hint="eastAsia"/>
        </w:rPr>
      </w:pPr>
    </w:p>
    <w:p w14:paraId="3AF87B4C" w14:textId="77777777" w:rsidR="00C237C7" w:rsidRDefault="00C237C7">
      <w:pPr>
        <w:rPr>
          <w:rFonts w:hint="eastAsia"/>
        </w:rPr>
      </w:pPr>
      <w:r>
        <w:rPr>
          <w:rFonts w:hint="eastAsia"/>
        </w:rPr>
        <w:t xml:space="preserve"> </w:t>
      </w:r>
    </w:p>
    <w:p w14:paraId="0E4F8711" w14:textId="77777777" w:rsidR="00C237C7" w:rsidRDefault="00C237C7">
      <w:pPr>
        <w:rPr>
          <w:rFonts w:hint="eastAsia"/>
        </w:rPr>
      </w:pPr>
      <w:r>
        <w:rPr>
          <w:rFonts w:hint="eastAsia"/>
        </w:rPr>
        <w:t>拼音的基础知识</w:t>
      </w:r>
    </w:p>
    <w:p w14:paraId="6E34F615" w14:textId="77777777" w:rsidR="00C237C7" w:rsidRDefault="00C237C7">
      <w:pPr>
        <w:rPr>
          <w:rFonts w:hint="eastAsia"/>
        </w:rPr>
      </w:pPr>
      <w:r>
        <w:rPr>
          <w:rFonts w:hint="eastAsia"/>
        </w:rPr>
        <w:t>拼音是中华人民共和国官方颁布的一种为汉字注音的拉丁字母拼写法。它于1958年正式公布，并且成为了现代标准汉语（普通话）的国际标准音标系统。拼音不仅帮助中国人学习和使用自己的语言，也方便了外国人学习中文。每个汉字都有对应的拼音，通过四个声调（阴平、阳平、上声、去声）来区分不同的字意。</w:t>
      </w:r>
    </w:p>
    <w:p w14:paraId="7EA4AC2D" w14:textId="77777777" w:rsidR="00C237C7" w:rsidRDefault="00C237C7">
      <w:pPr>
        <w:rPr>
          <w:rFonts w:hint="eastAsia"/>
        </w:rPr>
      </w:pPr>
    </w:p>
    <w:p w14:paraId="36A6667A" w14:textId="77777777" w:rsidR="00C237C7" w:rsidRDefault="00C237C7">
      <w:pPr>
        <w:rPr>
          <w:rFonts w:hint="eastAsia"/>
        </w:rPr>
      </w:pPr>
      <w:r>
        <w:rPr>
          <w:rFonts w:hint="eastAsia"/>
        </w:rPr>
        <w:t xml:space="preserve"> </w:t>
      </w:r>
    </w:p>
    <w:p w14:paraId="6E995B20" w14:textId="77777777" w:rsidR="00C237C7" w:rsidRDefault="00C237C7">
      <w:pPr>
        <w:rPr>
          <w:rFonts w:hint="eastAsia"/>
        </w:rPr>
      </w:pPr>
      <w:r>
        <w:rPr>
          <w:rFonts w:hint="eastAsia"/>
        </w:rPr>
        <w:t>“仓库”的拼音构成</w:t>
      </w:r>
    </w:p>
    <w:p w14:paraId="08C16451" w14:textId="77777777" w:rsidR="00C237C7" w:rsidRDefault="00C237C7">
      <w:pPr>
        <w:rPr>
          <w:rFonts w:hint="eastAsia"/>
        </w:rPr>
      </w:pPr>
      <w:r>
        <w:rPr>
          <w:rFonts w:hint="eastAsia"/>
        </w:rPr>
        <w:t>“仓库”的拼音是由两个独立的音节组成：“cāng” 和 “kù”。第一个字“仓”读作第一声，也就是阴平；第二个字“库”同样也是第一声。因此，“仓库”的完整拼音就是“cāng kù”。这种拼写反映了这两个汉字各自的发音特征，同时也遵循了汉语拼音的拼写规则。</w:t>
      </w:r>
    </w:p>
    <w:p w14:paraId="634BEC9E" w14:textId="77777777" w:rsidR="00C237C7" w:rsidRDefault="00C237C7">
      <w:pPr>
        <w:rPr>
          <w:rFonts w:hint="eastAsia"/>
        </w:rPr>
      </w:pPr>
    </w:p>
    <w:p w14:paraId="7DC6EF9A" w14:textId="77777777" w:rsidR="00C237C7" w:rsidRDefault="00C237C7">
      <w:pPr>
        <w:rPr>
          <w:rFonts w:hint="eastAsia"/>
        </w:rPr>
      </w:pPr>
      <w:r>
        <w:rPr>
          <w:rFonts w:hint="eastAsia"/>
        </w:rPr>
        <w:t xml:space="preserve"> </w:t>
      </w:r>
    </w:p>
    <w:p w14:paraId="412101B1" w14:textId="77777777" w:rsidR="00C237C7" w:rsidRDefault="00C237C7">
      <w:pPr>
        <w:rPr>
          <w:rFonts w:hint="eastAsia"/>
        </w:rPr>
      </w:pPr>
      <w:r>
        <w:rPr>
          <w:rFonts w:hint="eastAsia"/>
        </w:rPr>
        <w:t>声调的重要性</w:t>
      </w:r>
    </w:p>
    <w:p w14:paraId="1DA31C51" w14:textId="77777777" w:rsidR="00C237C7" w:rsidRDefault="00C237C7">
      <w:pPr>
        <w:rPr>
          <w:rFonts w:hint="eastAsia"/>
        </w:rPr>
      </w:pPr>
      <w:r>
        <w:rPr>
          <w:rFonts w:hint="eastAsia"/>
        </w:rPr>
        <w:t>在拼音中，声调是非常重要的元素，因为它们可以改变一个字的意思。例如，“cāng”（仓库的“仓”）与“cáng”（藏起来的“藏”）虽然拼写相似，但声调不同导致含义完全不同。所以当我们说“cāng kù”时，我们明确指的是用于存放货物或其他物资的地方。</w:t>
      </w:r>
    </w:p>
    <w:p w14:paraId="37EFA701" w14:textId="77777777" w:rsidR="00C237C7" w:rsidRDefault="00C237C7">
      <w:pPr>
        <w:rPr>
          <w:rFonts w:hint="eastAsia"/>
        </w:rPr>
      </w:pPr>
    </w:p>
    <w:p w14:paraId="4E57062B" w14:textId="77777777" w:rsidR="00C237C7" w:rsidRDefault="00C237C7">
      <w:pPr>
        <w:rPr>
          <w:rFonts w:hint="eastAsia"/>
        </w:rPr>
      </w:pPr>
      <w:r>
        <w:rPr>
          <w:rFonts w:hint="eastAsia"/>
        </w:rPr>
        <w:t xml:space="preserve"> </w:t>
      </w:r>
    </w:p>
    <w:p w14:paraId="08D982FE" w14:textId="77777777" w:rsidR="00C237C7" w:rsidRDefault="00C237C7">
      <w:pPr>
        <w:rPr>
          <w:rFonts w:hint="eastAsia"/>
        </w:rPr>
      </w:pPr>
      <w:r>
        <w:rPr>
          <w:rFonts w:hint="eastAsia"/>
        </w:rPr>
        <w:t>实际应用中的注意事项</w:t>
      </w:r>
    </w:p>
    <w:p w14:paraId="0C3EF590" w14:textId="77777777" w:rsidR="00C237C7" w:rsidRDefault="00C237C7">
      <w:pPr>
        <w:rPr>
          <w:rFonts w:hint="eastAsia"/>
        </w:rPr>
      </w:pPr>
      <w:r>
        <w:rPr>
          <w:rFonts w:hint="eastAsia"/>
        </w:rPr>
        <w:t>当我们在日常交流或者写作中需要用到“仓库”的拼音时，应该注意准确无误地书写。尤其是在教育环境中，老师通常会强调正确的拼音拼写，以帮助学生更好地掌握词汇。在计算机输入法中，正确输入拼音可以帮助快速找到所需的汉字。</w:t>
      </w:r>
    </w:p>
    <w:p w14:paraId="70448161" w14:textId="77777777" w:rsidR="00C237C7" w:rsidRDefault="00C237C7">
      <w:pPr>
        <w:rPr>
          <w:rFonts w:hint="eastAsia"/>
        </w:rPr>
      </w:pPr>
    </w:p>
    <w:p w14:paraId="0207D3FA" w14:textId="77777777" w:rsidR="00C237C7" w:rsidRDefault="00C237C7">
      <w:pPr>
        <w:rPr>
          <w:rFonts w:hint="eastAsia"/>
        </w:rPr>
      </w:pPr>
      <w:r>
        <w:rPr>
          <w:rFonts w:hint="eastAsia"/>
        </w:rPr>
        <w:t xml:space="preserve"> </w:t>
      </w:r>
    </w:p>
    <w:p w14:paraId="37686597" w14:textId="77777777" w:rsidR="00C237C7" w:rsidRDefault="00C237C7">
      <w:pPr>
        <w:rPr>
          <w:rFonts w:hint="eastAsia"/>
        </w:rPr>
      </w:pPr>
      <w:r>
        <w:rPr>
          <w:rFonts w:hint="eastAsia"/>
        </w:rPr>
        <w:t>最后的总结</w:t>
      </w:r>
    </w:p>
    <w:p w14:paraId="414E55A3" w14:textId="77777777" w:rsidR="00C237C7" w:rsidRDefault="00C237C7">
      <w:pPr>
        <w:rPr>
          <w:rFonts w:hint="eastAsia"/>
        </w:rPr>
      </w:pPr>
      <w:r>
        <w:rPr>
          <w:rFonts w:hint="eastAsia"/>
        </w:rPr>
        <w:t>“仓库”的拼音是“cāng kù”，这既体现了汉语拼音的基本原理，又展示了汉语中声调的作用。无论是为了提高个人的语言能力还是为了学术研究的目的，了解并正确使用这些基础知识都是非常有价值的。希望这篇简短的文章能够帮助您更深入地理解“仓库”的拼音拼写及其背后的文化意义。</w:t>
      </w:r>
    </w:p>
    <w:p w14:paraId="04714944" w14:textId="77777777" w:rsidR="00C237C7" w:rsidRDefault="00C237C7">
      <w:pPr>
        <w:rPr>
          <w:rFonts w:hint="eastAsia"/>
        </w:rPr>
      </w:pPr>
    </w:p>
    <w:p w14:paraId="6D3C7097" w14:textId="77777777" w:rsidR="00C237C7" w:rsidRDefault="00C237C7">
      <w:pPr>
        <w:rPr>
          <w:rFonts w:hint="eastAsia"/>
        </w:rPr>
      </w:pPr>
      <w:r>
        <w:rPr>
          <w:rFonts w:hint="eastAsia"/>
        </w:rPr>
        <w:t>本文是由懂得生活网（dongdeshenghuo.com）为大家创作</w:t>
      </w:r>
    </w:p>
    <w:p w14:paraId="6C0598C9" w14:textId="09145CE5" w:rsidR="00C32A8C" w:rsidRDefault="00C32A8C"/>
    <w:sectPr w:rsidR="00C32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8C"/>
    <w:rsid w:val="002D2887"/>
    <w:rsid w:val="00C237C7"/>
    <w:rsid w:val="00C3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273EB-E167-43B8-9579-C378F1E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A8C"/>
    <w:rPr>
      <w:rFonts w:cstheme="majorBidi"/>
      <w:color w:val="2F5496" w:themeColor="accent1" w:themeShade="BF"/>
      <w:sz w:val="28"/>
      <w:szCs w:val="28"/>
    </w:rPr>
  </w:style>
  <w:style w:type="character" w:customStyle="1" w:styleId="50">
    <w:name w:val="标题 5 字符"/>
    <w:basedOn w:val="a0"/>
    <w:link w:val="5"/>
    <w:uiPriority w:val="9"/>
    <w:semiHidden/>
    <w:rsid w:val="00C32A8C"/>
    <w:rPr>
      <w:rFonts w:cstheme="majorBidi"/>
      <w:color w:val="2F5496" w:themeColor="accent1" w:themeShade="BF"/>
      <w:sz w:val="24"/>
    </w:rPr>
  </w:style>
  <w:style w:type="character" w:customStyle="1" w:styleId="60">
    <w:name w:val="标题 6 字符"/>
    <w:basedOn w:val="a0"/>
    <w:link w:val="6"/>
    <w:uiPriority w:val="9"/>
    <w:semiHidden/>
    <w:rsid w:val="00C32A8C"/>
    <w:rPr>
      <w:rFonts w:cstheme="majorBidi"/>
      <w:b/>
      <w:bCs/>
      <w:color w:val="2F5496" w:themeColor="accent1" w:themeShade="BF"/>
    </w:rPr>
  </w:style>
  <w:style w:type="character" w:customStyle="1" w:styleId="70">
    <w:name w:val="标题 7 字符"/>
    <w:basedOn w:val="a0"/>
    <w:link w:val="7"/>
    <w:uiPriority w:val="9"/>
    <w:semiHidden/>
    <w:rsid w:val="00C32A8C"/>
    <w:rPr>
      <w:rFonts w:cstheme="majorBidi"/>
      <w:b/>
      <w:bCs/>
      <w:color w:val="595959" w:themeColor="text1" w:themeTint="A6"/>
    </w:rPr>
  </w:style>
  <w:style w:type="character" w:customStyle="1" w:styleId="80">
    <w:name w:val="标题 8 字符"/>
    <w:basedOn w:val="a0"/>
    <w:link w:val="8"/>
    <w:uiPriority w:val="9"/>
    <w:semiHidden/>
    <w:rsid w:val="00C32A8C"/>
    <w:rPr>
      <w:rFonts w:cstheme="majorBidi"/>
      <w:color w:val="595959" w:themeColor="text1" w:themeTint="A6"/>
    </w:rPr>
  </w:style>
  <w:style w:type="character" w:customStyle="1" w:styleId="90">
    <w:name w:val="标题 9 字符"/>
    <w:basedOn w:val="a0"/>
    <w:link w:val="9"/>
    <w:uiPriority w:val="9"/>
    <w:semiHidden/>
    <w:rsid w:val="00C32A8C"/>
    <w:rPr>
      <w:rFonts w:eastAsiaTheme="majorEastAsia" w:cstheme="majorBidi"/>
      <w:color w:val="595959" w:themeColor="text1" w:themeTint="A6"/>
    </w:rPr>
  </w:style>
  <w:style w:type="paragraph" w:styleId="a3">
    <w:name w:val="Title"/>
    <w:basedOn w:val="a"/>
    <w:next w:val="a"/>
    <w:link w:val="a4"/>
    <w:uiPriority w:val="10"/>
    <w:qFormat/>
    <w:rsid w:val="00C32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8C"/>
    <w:pPr>
      <w:spacing w:before="160"/>
      <w:jc w:val="center"/>
    </w:pPr>
    <w:rPr>
      <w:i/>
      <w:iCs/>
      <w:color w:val="404040" w:themeColor="text1" w:themeTint="BF"/>
    </w:rPr>
  </w:style>
  <w:style w:type="character" w:customStyle="1" w:styleId="a8">
    <w:name w:val="引用 字符"/>
    <w:basedOn w:val="a0"/>
    <w:link w:val="a7"/>
    <w:uiPriority w:val="29"/>
    <w:rsid w:val="00C32A8C"/>
    <w:rPr>
      <w:i/>
      <w:iCs/>
      <w:color w:val="404040" w:themeColor="text1" w:themeTint="BF"/>
    </w:rPr>
  </w:style>
  <w:style w:type="paragraph" w:styleId="a9">
    <w:name w:val="List Paragraph"/>
    <w:basedOn w:val="a"/>
    <w:uiPriority w:val="34"/>
    <w:qFormat/>
    <w:rsid w:val="00C32A8C"/>
    <w:pPr>
      <w:ind w:left="720"/>
      <w:contextualSpacing/>
    </w:pPr>
  </w:style>
  <w:style w:type="character" w:styleId="aa">
    <w:name w:val="Intense Emphasis"/>
    <w:basedOn w:val="a0"/>
    <w:uiPriority w:val="21"/>
    <w:qFormat/>
    <w:rsid w:val="00C32A8C"/>
    <w:rPr>
      <w:i/>
      <w:iCs/>
      <w:color w:val="2F5496" w:themeColor="accent1" w:themeShade="BF"/>
    </w:rPr>
  </w:style>
  <w:style w:type="paragraph" w:styleId="ab">
    <w:name w:val="Intense Quote"/>
    <w:basedOn w:val="a"/>
    <w:next w:val="a"/>
    <w:link w:val="ac"/>
    <w:uiPriority w:val="30"/>
    <w:qFormat/>
    <w:rsid w:val="00C32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A8C"/>
    <w:rPr>
      <w:i/>
      <w:iCs/>
      <w:color w:val="2F5496" w:themeColor="accent1" w:themeShade="BF"/>
    </w:rPr>
  </w:style>
  <w:style w:type="character" w:styleId="ad">
    <w:name w:val="Intense Reference"/>
    <w:basedOn w:val="a0"/>
    <w:uiPriority w:val="32"/>
    <w:qFormat/>
    <w:rsid w:val="00C32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