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C0137" w14:textId="77777777" w:rsidR="00B158A8" w:rsidRDefault="00B158A8">
      <w:pPr>
        <w:rPr>
          <w:rFonts w:hint="eastAsia"/>
        </w:rPr>
      </w:pPr>
      <w:r>
        <w:rPr>
          <w:rFonts w:hint="eastAsia"/>
        </w:rPr>
        <w:t>从的拼音及解释</w:t>
      </w:r>
    </w:p>
    <w:p w14:paraId="115FD158" w14:textId="77777777" w:rsidR="00B158A8" w:rsidRDefault="00B158A8">
      <w:pPr>
        <w:rPr>
          <w:rFonts w:hint="eastAsia"/>
        </w:rPr>
      </w:pPr>
      <w:r>
        <w:rPr>
          <w:rFonts w:hint="eastAsia"/>
        </w:rPr>
        <w:t>汉字“从”在汉语拼音中被标注为"cóng"，它是一个多义词，在不同的语境下有着丰富的含义。本文将探讨“从”的多种用法及其背后的文化意义。</w:t>
      </w:r>
    </w:p>
    <w:p w14:paraId="1B7D5A10" w14:textId="77777777" w:rsidR="00B158A8" w:rsidRDefault="00B158A8">
      <w:pPr>
        <w:rPr>
          <w:rFonts w:hint="eastAsia"/>
        </w:rPr>
      </w:pPr>
    </w:p>
    <w:p w14:paraId="76CB2929" w14:textId="77777777" w:rsidR="00B158A8" w:rsidRDefault="00B158A8">
      <w:pPr>
        <w:rPr>
          <w:rFonts w:hint="eastAsia"/>
        </w:rPr>
      </w:pPr>
      <w:r>
        <w:rPr>
          <w:rFonts w:hint="eastAsia"/>
        </w:rPr>
        <w:t xml:space="preserve"> </w:t>
      </w:r>
    </w:p>
    <w:p w14:paraId="20D2A3B3" w14:textId="77777777" w:rsidR="00B158A8" w:rsidRDefault="00B158A8">
      <w:pPr>
        <w:rPr>
          <w:rFonts w:hint="eastAsia"/>
        </w:rPr>
      </w:pPr>
      <w:r>
        <w:rPr>
          <w:rFonts w:hint="eastAsia"/>
        </w:rPr>
        <w:t>基本字义</w:t>
      </w:r>
    </w:p>
    <w:p w14:paraId="3B74CB66" w14:textId="77777777" w:rsidR="00B158A8" w:rsidRDefault="00B158A8">
      <w:pPr>
        <w:rPr>
          <w:rFonts w:hint="eastAsia"/>
        </w:rPr>
      </w:pPr>
      <w:r>
        <w:rPr>
          <w:rFonts w:hint="eastAsia"/>
        </w:rPr>
        <w:t>作为最基础的释义，“从”表示跟随或伴随的动作。例如，当我们说一个人“从”另一个人后面走时，指的是前者走在后者之后。这个意义也延伸到时间上的跟随，比如我们可以说某事发生在另一件事“之后”。“从”还用来表达来源或者出处，如“从哪里来”，意指事物的起源地。</w:t>
      </w:r>
    </w:p>
    <w:p w14:paraId="7C70BD9B" w14:textId="77777777" w:rsidR="00B158A8" w:rsidRDefault="00B158A8">
      <w:pPr>
        <w:rPr>
          <w:rFonts w:hint="eastAsia"/>
        </w:rPr>
      </w:pPr>
    </w:p>
    <w:p w14:paraId="49327E83" w14:textId="77777777" w:rsidR="00B158A8" w:rsidRDefault="00B158A8">
      <w:pPr>
        <w:rPr>
          <w:rFonts w:hint="eastAsia"/>
        </w:rPr>
      </w:pPr>
      <w:r>
        <w:rPr>
          <w:rFonts w:hint="eastAsia"/>
        </w:rPr>
        <w:t xml:space="preserve"> </w:t>
      </w:r>
    </w:p>
    <w:p w14:paraId="096C8F6C" w14:textId="77777777" w:rsidR="00B158A8" w:rsidRDefault="00B158A8">
      <w:pPr>
        <w:rPr>
          <w:rFonts w:hint="eastAsia"/>
        </w:rPr>
      </w:pPr>
      <w:r>
        <w:rPr>
          <w:rFonts w:hint="eastAsia"/>
        </w:rPr>
        <w:t>引申意义</w:t>
      </w:r>
    </w:p>
    <w:p w14:paraId="5349DAD9" w14:textId="77777777" w:rsidR="00B158A8" w:rsidRDefault="00B158A8">
      <w:pPr>
        <w:rPr>
          <w:rFonts w:hint="eastAsia"/>
        </w:rPr>
      </w:pPr>
      <w:r>
        <w:rPr>
          <w:rFonts w:hint="eastAsia"/>
        </w:rPr>
        <w:t>“从”不仅仅局限于物理位置上的跟随。“从”还可以表示听从、顺从的意思。这反映了中国文化中对于秩序和和谐的重视，人们相信通过遵循正确的指导原则可以实现社会和个人生活的稳定与繁荣。比如，“从小就要听父母的话”，这里强调了孩子应当遵从长辈的教诲。</w:t>
      </w:r>
    </w:p>
    <w:p w14:paraId="4A7AC604" w14:textId="77777777" w:rsidR="00B158A8" w:rsidRDefault="00B158A8">
      <w:pPr>
        <w:rPr>
          <w:rFonts w:hint="eastAsia"/>
        </w:rPr>
      </w:pPr>
    </w:p>
    <w:p w14:paraId="447E247D" w14:textId="77777777" w:rsidR="00B158A8" w:rsidRDefault="00B158A8">
      <w:pPr>
        <w:rPr>
          <w:rFonts w:hint="eastAsia"/>
        </w:rPr>
      </w:pPr>
      <w:r>
        <w:rPr>
          <w:rFonts w:hint="eastAsia"/>
        </w:rPr>
        <w:t xml:space="preserve"> </w:t>
      </w:r>
    </w:p>
    <w:p w14:paraId="6B963389" w14:textId="77777777" w:rsidR="00B158A8" w:rsidRDefault="00B158A8">
      <w:pPr>
        <w:rPr>
          <w:rFonts w:hint="eastAsia"/>
        </w:rPr>
      </w:pPr>
      <w:r>
        <w:rPr>
          <w:rFonts w:hint="eastAsia"/>
        </w:rPr>
        <w:t>文化内涵</w:t>
      </w:r>
    </w:p>
    <w:p w14:paraId="5A6C734A" w14:textId="77777777" w:rsidR="00B158A8" w:rsidRDefault="00B158A8">
      <w:pPr>
        <w:rPr>
          <w:rFonts w:hint="eastAsia"/>
        </w:rPr>
      </w:pPr>
      <w:r>
        <w:rPr>
          <w:rFonts w:hint="eastAsia"/>
        </w:rPr>
        <w:t>在中国传统文化里，“从”蕴含着深刻的社会伦理观念。儒家思想尤其强调人伦关系中的尊卑有序，“君君臣臣父父子子”即是对这种等级制度的形象描述。在这里，“从”体现了晚辈对长辈、下属对上级应有的尊敬态度。“从”也是团结协作精神的一种体现。团队成员之间相互支持配合，共同朝着目标前进，这样的合作理念在中国传统哲学中有重要地位。</w:t>
      </w:r>
    </w:p>
    <w:p w14:paraId="5E0C3FEE" w14:textId="77777777" w:rsidR="00B158A8" w:rsidRDefault="00B158A8">
      <w:pPr>
        <w:rPr>
          <w:rFonts w:hint="eastAsia"/>
        </w:rPr>
      </w:pPr>
    </w:p>
    <w:p w14:paraId="12B5C38B" w14:textId="77777777" w:rsidR="00B158A8" w:rsidRDefault="00B158A8">
      <w:pPr>
        <w:rPr>
          <w:rFonts w:hint="eastAsia"/>
        </w:rPr>
      </w:pPr>
      <w:r>
        <w:rPr>
          <w:rFonts w:hint="eastAsia"/>
        </w:rPr>
        <w:t xml:space="preserve"> </w:t>
      </w:r>
    </w:p>
    <w:p w14:paraId="5172ECF8" w14:textId="77777777" w:rsidR="00B158A8" w:rsidRDefault="00B158A8">
      <w:pPr>
        <w:rPr>
          <w:rFonts w:hint="eastAsia"/>
        </w:rPr>
      </w:pPr>
      <w:r>
        <w:rPr>
          <w:rFonts w:hint="eastAsia"/>
        </w:rPr>
        <w:t>现代用法</w:t>
      </w:r>
    </w:p>
    <w:p w14:paraId="4ABD690B" w14:textId="77777777" w:rsidR="00B158A8" w:rsidRDefault="00B158A8">
      <w:pPr>
        <w:rPr>
          <w:rFonts w:hint="eastAsia"/>
        </w:rPr>
      </w:pPr>
      <w:r>
        <w:rPr>
          <w:rFonts w:hint="eastAsia"/>
        </w:rPr>
        <w:t>进入现代社会，“从”的使用范围更加广泛。它不仅出现在书面语中，在日常口语交流里也非常普遍。网络语言的发展更是赋予了“从”新的生命力。比如，“从众心理”描述了一种普遍存在于人群中的行为模式；而“从善如流”则鼓励人们积极采纳有益的意见和建议。随着全球化进程加快，“从”也开始出现在跨国文化交流之中，成为连接不同文化背景人们的桥梁之一。</w:t>
      </w:r>
    </w:p>
    <w:p w14:paraId="74929FE0" w14:textId="77777777" w:rsidR="00B158A8" w:rsidRDefault="00B158A8">
      <w:pPr>
        <w:rPr>
          <w:rFonts w:hint="eastAsia"/>
        </w:rPr>
      </w:pPr>
    </w:p>
    <w:p w14:paraId="48D9A8C2" w14:textId="77777777" w:rsidR="00B158A8" w:rsidRDefault="00B158A8">
      <w:pPr>
        <w:rPr>
          <w:rFonts w:hint="eastAsia"/>
        </w:rPr>
      </w:pPr>
      <w:r>
        <w:rPr>
          <w:rFonts w:hint="eastAsia"/>
        </w:rPr>
        <w:t xml:space="preserve"> </w:t>
      </w:r>
    </w:p>
    <w:p w14:paraId="6EE6B1FB" w14:textId="77777777" w:rsidR="00B158A8" w:rsidRDefault="00B158A8">
      <w:pPr>
        <w:rPr>
          <w:rFonts w:hint="eastAsia"/>
        </w:rPr>
      </w:pPr>
      <w:r>
        <w:rPr>
          <w:rFonts w:hint="eastAsia"/>
        </w:rPr>
        <w:t>最后的总结</w:t>
      </w:r>
    </w:p>
    <w:p w14:paraId="5BB1A11F" w14:textId="77777777" w:rsidR="00B158A8" w:rsidRDefault="00B158A8">
      <w:pPr>
        <w:rPr>
          <w:rFonts w:hint="eastAsia"/>
        </w:rPr>
      </w:pPr>
      <w:r>
        <w:rPr>
          <w:rFonts w:hint="eastAsia"/>
        </w:rPr>
        <w:t>“从”虽然只是一个简单的汉字，但它承载着深厚的历史文化底蕴以及不断发展的时代特征。无论是古代经典文献还是当今流行的社交媒体平台，“从”都扮演着不可或缺的角色。通过对“从”的深入理解，我们可以更好地把握汉语的魅力所在，并且增进对中国文化的认识。</w:t>
      </w:r>
    </w:p>
    <w:p w14:paraId="4B2FBC64" w14:textId="77777777" w:rsidR="00B158A8" w:rsidRDefault="00B158A8">
      <w:pPr>
        <w:rPr>
          <w:rFonts w:hint="eastAsia"/>
        </w:rPr>
      </w:pPr>
    </w:p>
    <w:p w14:paraId="228AC2A7" w14:textId="77777777" w:rsidR="00B158A8" w:rsidRDefault="00B158A8">
      <w:pPr>
        <w:rPr>
          <w:rFonts w:hint="eastAsia"/>
        </w:rPr>
      </w:pPr>
      <w:r>
        <w:rPr>
          <w:rFonts w:hint="eastAsia"/>
        </w:rPr>
        <w:t>本文是由懂得生活网（dongdeshenghuo.com）为大家创作</w:t>
      </w:r>
    </w:p>
    <w:p w14:paraId="74ED10FF" w14:textId="015B319B" w:rsidR="0095225D" w:rsidRDefault="0095225D"/>
    <w:sectPr w:rsidR="00952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5D"/>
    <w:rsid w:val="002D2887"/>
    <w:rsid w:val="0095225D"/>
    <w:rsid w:val="00B1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8B4B15-2040-45F7-8F30-AECBE17A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25D"/>
    <w:rPr>
      <w:rFonts w:cstheme="majorBidi"/>
      <w:color w:val="2F5496" w:themeColor="accent1" w:themeShade="BF"/>
      <w:sz w:val="28"/>
      <w:szCs w:val="28"/>
    </w:rPr>
  </w:style>
  <w:style w:type="character" w:customStyle="1" w:styleId="50">
    <w:name w:val="标题 5 字符"/>
    <w:basedOn w:val="a0"/>
    <w:link w:val="5"/>
    <w:uiPriority w:val="9"/>
    <w:semiHidden/>
    <w:rsid w:val="0095225D"/>
    <w:rPr>
      <w:rFonts w:cstheme="majorBidi"/>
      <w:color w:val="2F5496" w:themeColor="accent1" w:themeShade="BF"/>
      <w:sz w:val="24"/>
    </w:rPr>
  </w:style>
  <w:style w:type="character" w:customStyle="1" w:styleId="60">
    <w:name w:val="标题 6 字符"/>
    <w:basedOn w:val="a0"/>
    <w:link w:val="6"/>
    <w:uiPriority w:val="9"/>
    <w:semiHidden/>
    <w:rsid w:val="0095225D"/>
    <w:rPr>
      <w:rFonts w:cstheme="majorBidi"/>
      <w:b/>
      <w:bCs/>
      <w:color w:val="2F5496" w:themeColor="accent1" w:themeShade="BF"/>
    </w:rPr>
  </w:style>
  <w:style w:type="character" w:customStyle="1" w:styleId="70">
    <w:name w:val="标题 7 字符"/>
    <w:basedOn w:val="a0"/>
    <w:link w:val="7"/>
    <w:uiPriority w:val="9"/>
    <w:semiHidden/>
    <w:rsid w:val="0095225D"/>
    <w:rPr>
      <w:rFonts w:cstheme="majorBidi"/>
      <w:b/>
      <w:bCs/>
      <w:color w:val="595959" w:themeColor="text1" w:themeTint="A6"/>
    </w:rPr>
  </w:style>
  <w:style w:type="character" w:customStyle="1" w:styleId="80">
    <w:name w:val="标题 8 字符"/>
    <w:basedOn w:val="a0"/>
    <w:link w:val="8"/>
    <w:uiPriority w:val="9"/>
    <w:semiHidden/>
    <w:rsid w:val="0095225D"/>
    <w:rPr>
      <w:rFonts w:cstheme="majorBidi"/>
      <w:color w:val="595959" w:themeColor="text1" w:themeTint="A6"/>
    </w:rPr>
  </w:style>
  <w:style w:type="character" w:customStyle="1" w:styleId="90">
    <w:name w:val="标题 9 字符"/>
    <w:basedOn w:val="a0"/>
    <w:link w:val="9"/>
    <w:uiPriority w:val="9"/>
    <w:semiHidden/>
    <w:rsid w:val="0095225D"/>
    <w:rPr>
      <w:rFonts w:eastAsiaTheme="majorEastAsia" w:cstheme="majorBidi"/>
      <w:color w:val="595959" w:themeColor="text1" w:themeTint="A6"/>
    </w:rPr>
  </w:style>
  <w:style w:type="paragraph" w:styleId="a3">
    <w:name w:val="Title"/>
    <w:basedOn w:val="a"/>
    <w:next w:val="a"/>
    <w:link w:val="a4"/>
    <w:uiPriority w:val="10"/>
    <w:qFormat/>
    <w:rsid w:val="00952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25D"/>
    <w:pPr>
      <w:spacing w:before="160"/>
      <w:jc w:val="center"/>
    </w:pPr>
    <w:rPr>
      <w:i/>
      <w:iCs/>
      <w:color w:val="404040" w:themeColor="text1" w:themeTint="BF"/>
    </w:rPr>
  </w:style>
  <w:style w:type="character" w:customStyle="1" w:styleId="a8">
    <w:name w:val="引用 字符"/>
    <w:basedOn w:val="a0"/>
    <w:link w:val="a7"/>
    <w:uiPriority w:val="29"/>
    <w:rsid w:val="0095225D"/>
    <w:rPr>
      <w:i/>
      <w:iCs/>
      <w:color w:val="404040" w:themeColor="text1" w:themeTint="BF"/>
    </w:rPr>
  </w:style>
  <w:style w:type="paragraph" w:styleId="a9">
    <w:name w:val="List Paragraph"/>
    <w:basedOn w:val="a"/>
    <w:uiPriority w:val="34"/>
    <w:qFormat/>
    <w:rsid w:val="0095225D"/>
    <w:pPr>
      <w:ind w:left="720"/>
      <w:contextualSpacing/>
    </w:pPr>
  </w:style>
  <w:style w:type="character" w:styleId="aa">
    <w:name w:val="Intense Emphasis"/>
    <w:basedOn w:val="a0"/>
    <w:uiPriority w:val="21"/>
    <w:qFormat/>
    <w:rsid w:val="0095225D"/>
    <w:rPr>
      <w:i/>
      <w:iCs/>
      <w:color w:val="2F5496" w:themeColor="accent1" w:themeShade="BF"/>
    </w:rPr>
  </w:style>
  <w:style w:type="paragraph" w:styleId="ab">
    <w:name w:val="Intense Quote"/>
    <w:basedOn w:val="a"/>
    <w:next w:val="a"/>
    <w:link w:val="ac"/>
    <w:uiPriority w:val="30"/>
    <w:qFormat/>
    <w:rsid w:val="00952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25D"/>
    <w:rPr>
      <w:i/>
      <w:iCs/>
      <w:color w:val="2F5496" w:themeColor="accent1" w:themeShade="BF"/>
    </w:rPr>
  </w:style>
  <w:style w:type="character" w:styleId="ad">
    <w:name w:val="Intense Reference"/>
    <w:basedOn w:val="a0"/>
    <w:uiPriority w:val="32"/>
    <w:qFormat/>
    <w:rsid w:val="00952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