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B9FB4" w14:textId="77777777" w:rsidR="00CC7289" w:rsidRDefault="00CC7289">
      <w:pPr>
        <w:rPr>
          <w:rFonts w:hint="eastAsia"/>
        </w:rPr>
      </w:pPr>
      <w:r>
        <w:rPr>
          <w:rFonts w:hint="eastAsia"/>
        </w:rPr>
        <w:t>产的拼音与部首</w:t>
      </w:r>
    </w:p>
    <w:p w14:paraId="11F12833" w14:textId="77777777" w:rsidR="00CC7289" w:rsidRDefault="00CC7289">
      <w:pPr>
        <w:rPr>
          <w:rFonts w:hint="eastAsia"/>
        </w:rPr>
      </w:pPr>
      <w:r>
        <w:rPr>
          <w:rFonts w:hint="eastAsia"/>
        </w:rPr>
        <w:t>“产”字在汉语中具有重要的地位，其拼音为“chǎn”，是一个多音字。在汉字结构中，“产”的部首是“生”，体现了它与生命诞生和生产活动紧密相连的意义。部首“生”位于字的左边，右边则是声旁“辰”，表示了该字的发音。这个字不仅象征着自然界中的生殖繁衍，也涵盖了人类社会中的各种产出过程。</w:t>
      </w:r>
    </w:p>
    <w:p w14:paraId="71302336" w14:textId="77777777" w:rsidR="00CC7289" w:rsidRDefault="00CC7289">
      <w:pPr>
        <w:rPr>
          <w:rFonts w:hint="eastAsia"/>
        </w:rPr>
      </w:pPr>
    </w:p>
    <w:p w14:paraId="1721B437" w14:textId="77777777" w:rsidR="00CC7289" w:rsidRDefault="00CC7289">
      <w:pPr>
        <w:rPr>
          <w:rFonts w:hint="eastAsia"/>
        </w:rPr>
      </w:pPr>
      <w:r>
        <w:rPr>
          <w:rFonts w:hint="eastAsia"/>
        </w:rPr>
        <w:t xml:space="preserve"> </w:t>
      </w:r>
    </w:p>
    <w:p w14:paraId="646FDFF5" w14:textId="77777777" w:rsidR="00CC7289" w:rsidRDefault="00CC7289">
      <w:pPr>
        <w:rPr>
          <w:rFonts w:hint="eastAsia"/>
        </w:rPr>
      </w:pPr>
      <w:r>
        <w:rPr>
          <w:rFonts w:hint="eastAsia"/>
        </w:rPr>
        <w:t>产的历史演变</w:t>
      </w:r>
    </w:p>
    <w:p w14:paraId="1B4A7DDD" w14:textId="77777777" w:rsidR="00CC7289" w:rsidRDefault="00CC7289">
      <w:pPr>
        <w:rPr>
          <w:rFonts w:hint="eastAsia"/>
        </w:rPr>
      </w:pPr>
      <w:r>
        <w:rPr>
          <w:rFonts w:hint="eastAsia"/>
        </w:rPr>
        <w:t>追溯到古代，甲骨文、金文等早期文字形式中的“产”字已经存在，那时的形状往往描绘了女性分娩的情景，直观地反映了生育的概念。随着时间的推移，“产”字的意义逐渐扩展到了更广泛的领域，从农业生产的农作物到工业制造的产品，甚至到思想文化上的创作成果。“产”的概念变得越来越丰富，成为社会经济发展的一个重要衡量指标。</w:t>
      </w:r>
    </w:p>
    <w:p w14:paraId="79AAD934" w14:textId="77777777" w:rsidR="00CC7289" w:rsidRDefault="00CC7289">
      <w:pPr>
        <w:rPr>
          <w:rFonts w:hint="eastAsia"/>
        </w:rPr>
      </w:pPr>
    </w:p>
    <w:p w14:paraId="162840EB" w14:textId="77777777" w:rsidR="00CC7289" w:rsidRDefault="00CC7289">
      <w:pPr>
        <w:rPr>
          <w:rFonts w:hint="eastAsia"/>
        </w:rPr>
      </w:pPr>
      <w:r>
        <w:rPr>
          <w:rFonts w:hint="eastAsia"/>
        </w:rPr>
        <w:t xml:space="preserve"> </w:t>
      </w:r>
    </w:p>
    <w:p w14:paraId="74CCBCC5" w14:textId="77777777" w:rsidR="00CC7289" w:rsidRDefault="00CC7289">
      <w:pPr>
        <w:rPr>
          <w:rFonts w:hint="eastAsia"/>
        </w:rPr>
      </w:pPr>
      <w:r>
        <w:rPr>
          <w:rFonts w:hint="eastAsia"/>
        </w:rPr>
        <w:t>产在经济领域的应用</w:t>
      </w:r>
    </w:p>
    <w:p w14:paraId="66374325" w14:textId="77777777" w:rsidR="00CC7289" w:rsidRDefault="00CC7289">
      <w:pPr>
        <w:rPr>
          <w:rFonts w:hint="eastAsia"/>
        </w:rPr>
      </w:pPr>
      <w:r>
        <w:rPr>
          <w:rFonts w:hint="eastAsia"/>
        </w:rPr>
        <w:t>在现代社会，“产”是经济学中的一个核心概念，指的是通过劳动、资本和技术等因素相结合而创造出来的物质财富和服务。制造业、农业、服务业等行业都围绕着“产”进行规划和发展。例如，在工厂里，原材料经过加工处理后变成商品；在农田里，种子经过耕种培育后长成粮食。这些都是“产”的具体表现形式。知识产权保护下的发明创造也被视为一种无形资产的“产”。</w:t>
      </w:r>
    </w:p>
    <w:p w14:paraId="3A703BDC" w14:textId="77777777" w:rsidR="00CC7289" w:rsidRDefault="00CC7289">
      <w:pPr>
        <w:rPr>
          <w:rFonts w:hint="eastAsia"/>
        </w:rPr>
      </w:pPr>
    </w:p>
    <w:p w14:paraId="07746DB1" w14:textId="77777777" w:rsidR="00CC7289" w:rsidRDefault="00CC7289">
      <w:pPr>
        <w:rPr>
          <w:rFonts w:hint="eastAsia"/>
        </w:rPr>
      </w:pPr>
      <w:r>
        <w:rPr>
          <w:rFonts w:hint="eastAsia"/>
        </w:rPr>
        <w:t xml:space="preserve"> </w:t>
      </w:r>
    </w:p>
    <w:p w14:paraId="6DF95FFF" w14:textId="77777777" w:rsidR="00CC7289" w:rsidRDefault="00CC7289">
      <w:pPr>
        <w:rPr>
          <w:rFonts w:hint="eastAsia"/>
        </w:rPr>
      </w:pPr>
      <w:r>
        <w:rPr>
          <w:rFonts w:hint="eastAsia"/>
        </w:rPr>
        <w:t>产的文化内涵</w:t>
      </w:r>
    </w:p>
    <w:p w14:paraId="20AC2FE3" w14:textId="77777777" w:rsidR="00CC7289" w:rsidRDefault="00CC7289">
      <w:pPr>
        <w:rPr>
          <w:rFonts w:hint="eastAsia"/>
        </w:rPr>
      </w:pPr>
      <w:r>
        <w:rPr>
          <w:rFonts w:hint="eastAsia"/>
        </w:rPr>
        <w:t>在中国传统文化中，“产”不仅仅局限于物质层面，还包括精神层面的内容。比如文学艺术作品被视为作者智慧结晶的产物；教育体系下培养出的人才也是社会发展的宝贵资源。传统节日如春节时家庭团聚庆祝新生命的到来，端午节纪念屈原投江所体现的精神遗产，都是对“产”的另一种诠释。这些文化现象传递着人们对美好生活的向往以及对未来希望的寄托。</w:t>
      </w:r>
    </w:p>
    <w:p w14:paraId="4439AE90" w14:textId="77777777" w:rsidR="00CC7289" w:rsidRDefault="00CC7289">
      <w:pPr>
        <w:rPr>
          <w:rFonts w:hint="eastAsia"/>
        </w:rPr>
      </w:pPr>
    </w:p>
    <w:p w14:paraId="0CCD70A7" w14:textId="77777777" w:rsidR="00CC7289" w:rsidRDefault="00CC7289">
      <w:pPr>
        <w:rPr>
          <w:rFonts w:hint="eastAsia"/>
        </w:rPr>
      </w:pPr>
      <w:r>
        <w:rPr>
          <w:rFonts w:hint="eastAsia"/>
        </w:rPr>
        <w:t xml:space="preserve"> </w:t>
      </w:r>
    </w:p>
    <w:p w14:paraId="5A8DDD0B" w14:textId="77777777" w:rsidR="00CC7289" w:rsidRDefault="00CC7289">
      <w:pPr>
        <w:rPr>
          <w:rFonts w:hint="eastAsia"/>
        </w:rPr>
      </w:pPr>
      <w:r>
        <w:rPr>
          <w:rFonts w:hint="eastAsia"/>
        </w:rPr>
        <w:t>产与环境保护</w:t>
      </w:r>
    </w:p>
    <w:p w14:paraId="09A44FD0" w14:textId="77777777" w:rsidR="00CC7289" w:rsidRDefault="00CC7289">
      <w:pPr>
        <w:rPr>
          <w:rFonts w:hint="eastAsia"/>
        </w:rPr>
      </w:pPr>
      <w:r>
        <w:rPr>
          <w:rFonts w:hint="eastAsia"/>
        </w:rPr>
        <w:t>随着工业化进程加快，“产”所带来的环境问题日益受到关注。为了实现可持续发展，人们开始重视绿色生产方式，即在保证经济增长的同时减少对自然资源的消耗和环境污染。越来越多的企业致力于研发环保型产品和技术，推广循环经济模式，力求达到经济效益与生态效益的双赢局面。这种转变不仅符合全球气候变化应对的趋势，也为后代留下了更加宜居的地球家园。</w:t>
      </w:r>
    </w:p>
    <w:p w14:paraId="4EAF7854" w14:textId="77777777" w:rsidR="00CC7289" w:rsidRDefault="00CC7289">
      <w:pPr>
        <w:rPr>
          <w:rFonts w:hint="eastAsia"/>
        </w:rPr>
      </w:pPr>
    </w:p>
    <w:p w14:paraId="1851FA55" w14:textId="77777777" w:rsidR="00CC7289" w:rsidRDefault="00CC7289">
      <w:pPr>
        <w:rPr>
          <w:rFonts w:hint="eastAsia"/>
        </w:rPr>
      </w:pPr>
      <w:r>
        <w:rPr>
          <w:rFonts w:hint="eastAsia"/>
        </w:rPr>
        <w:t xml:space="preserve"> </w:t>
      </w:r>
    </w:p>
    <w:p w14:paraId="6048D350" w14:textId="77777777" w:rsidR="00CC7289" w:rsidRDefault="00CC7289">
      <w:pPr>
        <w:rPr>
          <w:rFonts w:hint="eastAsia"/>
        </w:rPr>
      </w:pPr>
      <w:r>
        <w:rPr>
          <w:rFonts w:hint="eastAsia"/>
        </w:rPr>
        <w:t>产的未来展望</w:t>
      </w:r>
    </w:p>
    <w:p w14:paraId="5DDC7237" w14:textId="77777777" w:rsidR="00CC7289" w:rsidRDefault="00CC7289">
      <w:pPr>
        <w:rPr>
          <w:rFonts w:hint="eastAsia"/>
        </w:rPr>
      </w:pPr>
      <w:r>
        <w:rPr>
          <w:rFonts w:hint="eastAsia"/>
        </w:rPr>
        <w:t>展望未来，“产”的定义将继续演进，科技创新将不断拓展其边界。人工智能、生物技术等新兴科技的应用，将会给生产和生活带来前所未有的变革。随着公众意识的提高，如何平衡“产”与自然和谐共处将成为全人类共同面临的课题。我们期待着一个既能满足当代人需求又不损害子孙后代利益的美好世界，在那里，“产”将以更加健康、高效且富有创意的方式服务于人类文明的进步。</w:t>
      </w:r>
    </w:p>
    <w:p w14:paraId="17F173C0" w14:textId="77777777" w:rsidR="00CC7289" w:rsidRDefault="00CC7289">
      <w:pPr>
        <w:rPr>
          <w:rFonts w:hint="eastAsia"/>
        </w:rPr>
      </w:pPr>
    </w:p>
    <w:p w14:paraId="7F31A4BC" w14:textId="77777777" w:rsidR="00CC7289" w:rsidRDefault="00CC7289">
      <w:pPr>
        <w:rPr>
          <w:rFonts w:hint="eastAsia"/>
        </w:rPr>
      </w:pPr>
      <w:r>
        <w:rPr>
          <w:rFonts w:hint="eastAsia"/>
        </w:rPr>
        <w:t>本文是由懂得生活网（dongdeshenghuo.com）为大家创作</w:t>
      </w:r>
    </w:p>
    <w:p w14:paraId="09F59E73" w14:textId="24F2519C" w:rsidR="00267A95" w:rsidRDefault="00267A95"/>
    <w:sectPr w:rsidR="00267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95"/>
    <w:rsid w:val="00267A95"/>
    <w:rsid w:val="002D2887"/>
    <w:rsid w:val="00CC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219697-5BBF-48A3-A371-1395BC62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A95"/>
    <w:rPr>
      <w:rFonts w:cstheme="majorBidi"/>
      <w:color w:val="2F5496" w:themeColor="accent1" w:themeShade="BF"/>
      <w:sz w:val="28"/>
      <w:szCs w:val="28"/>
    </w:rPr>
  </w:style>
  <w:style w:type="character" w:customStyle="1" w:styleId="50">
    <w:name w:val="标题 5 字符"/>
    <w:basedOn w:val="a0"/>
    <w:link w:val="5"/>
    <w:uiPriority w:val="9"/>
    <w:semiHidden/>
    <w:rsid w:val="00267A95"/>
    <w:rPr>
      <w:rFonts w:cstheme="majorBidi"/>
      <w:color w:val="2F5496" w:themeColor="accent1" w:themeShade="BF"/>
      <w:sz w:val="24"/>
    </w:rPr>
  </w:style>
  <w:style w:type="character" w:customStyle="1" w:styleId="60">
    <w:name w:val="标题 6 字符"/>
    <w:basedOn w:val="a0"/>
    <w:link w:val="6"/>
    <w:uiPriority w:val="9"/>
    <w:semiHidden/>
    <w:rsid w:val="00267A95"/>
    <w:rPr>
      <w:rFonts w:cstheme="majorBidi"/>
      <w:b/>
      <w:bCs/>
      <w:color w:val="2F5496" w:themeColor="accent1" w:themeShade="BF"/>
    </w:rPr>
  </w:style>
  <w:style w:type="character" w:customStyle="1" w:styleId="70">
    <w:name w:val="标题 7 字符"/>
    <w:basedOn w:val="a0"/>
    <w:link w:val="7"/>
    <w:uiPriority w:val="9"/>
    <w:semiHidden/>
    <w:rsid w:val="00267A95"/>
    <w:rPr>
      <w:rFonts w:cstheme="majorBidi"/>
      <w:b/>
      <w:bCs/>
      <w:color w:val="595959" w:themeColor="text1" w:themeTint="A6"/>
    </w:rPr>
  </w:style>
  <w:style w:type="character" w:customStyle="1" w:styleId="80">
    <w:name w:val="标题 8 字符"/>
    <w:basedOn w:val="a0"/>
    <w:link w:val="8"/>
    <w:uiPriority w:val="9"/>
    <w:semiHidden/>
    <w:rsid w:val="00267A95"/>
    <w:rPr>
      <w:rFonts w:cstheme="majorBidi"/>
      <w:color w:val="595959" w:themeColor="text1" w:themeTint="A6"/>
    </w:rPr>
  </w:style>
  <w:style w:type="character" w:customStyle="1" w:styleId="90">
    <w:name w:val="标题 9 字符"/>
    <w:basedOn w:val="a0"/>
    <w:link w:val="9"/>
    <w:uiPriority w:val="9"/>
    <w:semiHidden/>
    <w:rsid w:val="00267A95"/>
    <w:rPr>
      <w:rFonts w:eastAsiaTheme="majorEastAsia" w:cstheme="majorBidi"/>
      <w:color w:val="595959" w:themeColor="text1" w:themeTint="A6"/>
    </w:rPr>
  </w:style>
  <w:style w:type="paragraph" w:styleId="a3">
    <w:name w:val="Title"/>
    <w:basedOn w:val="a"/>
    <w:next w:val="a"/>
    <w:link w:val="a4"/>
    <w:uiPriority w:val="10"/>
    <w:qFormat/>
    <w:rsid w:val="00267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A95"/>
    <w:pPr>
      <w:spacing w:before="160"/>
      <w:jc w:val="center"/>
    </w:pPr>
    <w:rPr>
      <w:i/>
      <w:iCs/>
      <w:color w:val="404040" w:themeColor="text1" w:themeTint="BF"/>
    </w:rPr>
  </w:style>
  <w:style w:type="character" w:customStyle="1" w:styleId="a8">
    <w:name w:val="引用 字符"/>
    <w:basedOn w:val="a0"/>
    <w:link w:val="a7"/>
    <w:uiPriority w:val="29"/>
    <w:rsid w:val="00267A95"/>
    <w:rPr>
      <w:i/>
      <w:iCs/>
      <w:color w:val="404040" w:themeColor="text1" w:themeTint="BF"/>
    </w:rPr>
  </w:style>
  <w:style w:type="paragraph" w:styleId="a9">
    <w:name w:val="List Paragraph"/>
    <w:basedOn w:val="a"/>
    <w:uiPriority w:val="34"/>
    <w:qFormat/>
    <w:rsid w:val="00267A95"/>
    <w:pPr>
      <w:ind w:left="720"/>
      <w:contextualSpacing/>
    </w:pPr>
  </w:style>
  <w:style w:type="character" w:styleId="aa">
    <w:name w:val="Intense Emphasis"/>
    <w:basedOn w:val="a0"/>
    <w:uiPriority w:val="21"/>
    <w:qFormat/>
    <w:rsid w:val="00267A95"/>
    <w:rPr>
      <w:i/>
      <w:iCs/>
      <w:color w:val="2F5496" w:themeColor="accent1" w:themeShade="BF"/>
    </w:rPr>
  </w:style>
  <w:style w:type="paragraph" w:styleId="ab">
    <w:name w:val="Intense Quote"/>
    <w:basedOn w:val="a"/>
    <w:next w:val="a"/>
    <w:link w:val="ac"/>
    <w:uiPriority w:val="30"/>
    <w:qFormat/>
    <w:rsid w:val="00267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A95"/>
    <w:rPr>
      <w:i/>
      <w:iCs/>
      <w:color w:val="2F5496" w:themeColor="accent1" w:themeShade="BF"/>
    </w:rPr>
  </w:style>
  <w:style w:type="character" w:styleId="ad">
    <w:name w:val="Intense Reference"/>
    <w:basedOn w:val="a0"/>
    <w:uiPriority w:val="32"/>
    <w:qFormat/>
    <w:rsid w:val="00267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2025-06-01T13:54:00Z</dcterms:created>
  <dcterms:modified xsi:type="dcterms:W3CDTF">2025-06-01T13:54:00Z</dcterms:modified>
</cp:coreProperties>
</file>