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DAB46" w14:textId="77777777" w:rsidR="00585E59" w:rsidRDefault="00585E59">
      <w:pPr>
        <w:rPr>
          <w:rFonts w:hint="eastAsia"/>
        </w:rPr>
      </w:pPr>
      <w:r>
        <w:rPr>
          <w:rFonts w:hint="eastAsia"/>
        </w:rPr>
        <w:t>交付的拼音：jiāo fù</w:t>
      </w:r>
    </w:p>
    <w:p w14:paraId="099C5991" w14:textId="77777777" w:rsidR="00585E59" w:rsidRDefault="00585E59">
      <w:pPr>
        <w:rPr>
          <w:rFonts w:hint="eastAsia"/>
        </w:rPr>
      </w:pPr>
      <w:r>
        <w:rPr>
          <w:rFonts w:hint="eastAsia"/>
        </w:rPr>
        <w:t xml:space="preserve"> </w:t>
      </w:r>
    </w:p>
    <w:p w14:paraId="748D5342" w14:textId="77777777" w:rsidR="00585E59" w:rsidRDefault="00585E59">
      <w:pPr>
        <w:rPr>
          <w:rFonts w:hint="eastAsia"/>
        </w:rPr>
      </w:pPr>
      <w:r>
        <w:rPr>
          <w:rFonts w:hint="eastAsia"/>
        </w:rPr>
        <w:t>在汉语拼音中，“交付”被拼写为“jiāo fù”。这是一个动词，用来描述一种行为或过程，在这个过程中某人将某物交给另一个人。这个词语不仅仅限于物理上的转移，还可以涉及责任、权利、信息等抽象概念的交接。当说到“交付”，人们通常会想到的是一个正式且具有法律效力的过程，比如合同签订后的财产移交或是任务的责任转交。</w:t>
      </w:r>
    </w:p>
    <w:p w14:paraId="1CCD68CE" w14:textId="77777777" w:rsidR="00585E59" w:rsidRDefault="00585E59">
      <w:pPr>
        <w:rPr>
          <w:rFonts w:hint="eastAsia"/>
        </w:rPr>
      </w:pPr>
    </w:p>
    <w:p w14:paraId="4EB868F0" w14:textId="77777777" w:rsidR="00585E59" w:rsidRDefault="00585E59">
      <w:pPr>
        <w:rPr>
          <w:rFonts w:hint="eastAsia"/>
        </w:rPr>
      </w:pPr>
      <w:r>
        <w:rPr>
          <w:rFonts w:hint="eastAsia"/>
        </w:rPr>
        <w:t xml:space="preserve"> </w:t>
      </w:r>
    </w:p>
    <w:p w14:paraId="47A92479" w14:textId="77777777" w:rsidR="00585E59" w:rsidRDefault="00585E59">
      <w:pPr>
        <w:rPr>
          <w:rFonts w:hint="eastAsia"/>
        </w:rPr>
      </w:pPr>
      <w:r>
        <w:rPr>
          <w:rFonts w:hint="eastAsia"/>
        </w:rPr>
        <w:t>日常语境中的交付</w:t>
      </w:r>
    </w:p>
    <w:p w14:paraId="0C9467DB" w14:textId="77777777" w:rsidR="00585E59" w:rsidRDefault="00585E59">
      <w:pPr>
        <w:rPr>
          <w:rFonts w:hint="eastAsia"/>
        </w:rPr>
      </w:pPr>
      <w:r>
        <w:rPr>
          <w:rFonts w:hint="eastAsia"/>
        </w:rPr>
        <w:t xml:space="preserve"> </w:t>
      </w:r>
    </w:p>
    <w:p w14:paraId="56863B89" w14:textId="77777777" w:rsidR="00585E59" w:rsidRDefault="00585E59">
      <w:pPr>
        <w:rPr>
          <w:rFonts w:hint="eastAsia"/>
        </w:rPr>
      </w:pPr>
      <w:r>
        <w:rPr>
          <w:rFonts w:hint="eastAsia"/>
        </w:rPr>
        <w:t>在日常生活中，“交付”一词的应用非常广泛。它可能是你每天都会遇到的小事情，例如当你把包裹交给快递员时，你就完成了对物品的交付；又或者是在工作场合中，当你向同事交代一项任务时，你也进行了职责的交付。这些交付行为虽然看似简单，但它们是社会运作和人际关系协调的重要组成部分。每一次成功的交付都意味着信任的建立和责任的传递，是个人与个人之间、组织与组织之间合作的基础。</w:t>
      </w:r>
    </w:p>
    <w:p w14:paraId="7BB43EC7" w14:textId="77777777" w:rsidR="00585E59" w:rsidRDefault="00585E59">
      <w:pPr>
        <w:rPr>
          <w:rFonts w:hint="eastAsia"/>
        </w:rPr>
      </w:pPr>
    </w:p>
    <w:p w14:paraId="45FA365A" w14:textId="77777777" w:rsidR="00585E59" w:rsidRDefault="00585E59">
      <w:pPr>
        <w:rPr>
          <w:rFonts w:hint="eastAsia"/>
        </w:rPr>
      </w:pPr>
      <w:r>
        <w:rPr>
          <w:rFonts w:hint="eastAsia"/>
        </w:rPr>
        <w:t xml:space="preserve"> </w:t>
      </w:r>
    </w:p>
    <w:p w14:paraId="54723ECA" w14:textId="77777777" w:rsidR="00585E59" w:rsidRDefault="00585E59">
      <w:pPr>
        <w:rPr>
          <w:rFonts w:hint="eastAsia"/>
        </w:rPr>
      </w:pPr>
      <w:r>
        <w:rPr>
          <w:rFonts w:hint="eastAsia"/>
        </w:rPr>
        <w:t>法律意义上的交付</w:t>
      </w:r>
    </w:p>
    <w:p w14:paraId="4ADD4A55" w14:textId="77777777" w:rsidR="00585E59" w:rsidRDefault="00585E59">
      <w:pPr>
        <w:rPr>
          <w:rFonts w:hint="eastAsia"/>
        </w:rPr>
      </w:pPr>
      <w:r>
        <w:rPr>
          <w:rFonts w:hint="eastAsia"/>
        </w:rPr>
        <w:t xml:space="preserve"> </w:t>
      </w:r>
    </w:p>
    <w:p w14:paraId="3F481E3B" w14:textId="77777777" w:rsidR="00585E59" w:rsidRDefault="00585E59">
      <w:pPr>
        <w:rPr>
          <w:rFonts w:hint="eastAsia"/>
        </w:rPr>
      </w:pPr>
      <w:r>
        <w:rPr>
          <w:rFonts w:hint="eastAsia"/>
        </w:rPr>
        <w:t>从法律的角度来看，交付具有更为严谨和特定的意义。在房地产交易中，房产证的交付象征着所有权的转移；而在商业活动中，货物的交付则是买卖双方履行合约的关键环节。无论是何种形式的交付，都需要遵循一定的法律程序，确保所有参与方的权利得到保护。因此，在很多情况下，交付不仅仅是简单的物件交换，而是一系列法律关系调整的结果，涉及到合同法、物权法等多个领域。</w:t>
      </w:r>
    </w:p>
    <w:p w14:paraId="7A7CE4AB" w14:textId="77777777" w:rsidR="00585E59" w:rsidRDefault="00585E59">
      <w:pPr>
        <w:rPr>
          <w:rFonts w:hint="eastAsia"/>
        </w:rPr>
      </w:pPr>
    </w:p>
    <w:p w14:paraId="2D42088F" w14:textId="77777777" w:rsidR="00585E59" w:rsidRDefault="00585E59">
      <w:pPr>
        <w:rPr>
          <w:rFonts w:hint="eastAsia"/>
        </w:rPr>
      </w:pPr>
      <w:r>
        <w:rPr>
          <w:rFonts w:hint="eastAsia"/>
        </w:rPr>
        <w:t xml:space="preserve"> </w:t>
      </w:r>
    </w:p>
    <w:p w14:paraId="4DACCCC5" w14:textId="77777777" w:rsidR="00585E59" w:rsidRDefault="00585E59">
      <w:pPr>
        <w:rPr>
          <w:rFonts w:hint="eastAsia"/>
        </w:rPr>
      </w:pPr>
      <w:r>
        <w:rPr>
          <w:rFonts w:hint="eastAsia"/>
        </w:rPr>
        <w:t>金融领域的交付</w:t>
      </w:r>
    </w:p>
    <w:p w14:paraId="084A664B" w14:textId="77777777" w:rsidR="00585E59" w:rsidRDefault="00585E59">
      <w:pPr>
        <w:rPr>
          <w:rFonts w:hint="eastAsia"/>
        </w:rPr>
      </w:pPr>
      <w:r>
        <w:rPr>
          <w:rFonts w:hint="eastAsia"/>
        </w:rPr>
        <w:t xml:space="preserve"> </w:t>
      </w:r>
    </w:p>
    <w:p w14:paraId="07AEEDDA" w14:textId="77777777" w:rsidR="00585E59" w:rsidRDefault="00585E59">
      <w:pPr>
        <w:rPr>
          <w:rFonts w:hint="eastAsia"/>
        </w:rPr>
      </w:pPr>
      <w:r>
        <w:rPr>
          <w:rFonts w:hint="eastAsia"/>
        </w:rPr>
        <w:t>在金融市场中，“交付”同样扮演着至关重要的角色。证券交易中的结算与交收就是典型的例子，这里所说的交付是指证券或资金按照约定的时间和条件从卖方转移到买方。这种交付必须高效准确地完成，以保证市场的稳定运行。贷款发放、保险理赔等金融活动也离不开交付的概念。对于金融机构而言，如何安全有效地管理交付流程，直接关系到其信誉和服务质量。</w:t>
      </w:r>
    </w:p>
    <w:p w14:paraId="37318FCB" w14:textId="77777777" w:rsidR="00585E59" w:rsidRDefault="00585E59">
      <w:pPr>
        <w:rPr>
          <w:rFonts w:hint="eastAsia"/>
        </w:rPr>
      </w:pPr>
    </w:p>
    <w:p w14:paraId="04B5173C" w14:textId="77777777" w:rsidR="00585E59" w:rsidRDefault="00585E59">
      <w:pPr>
        <w:rPr>
          <w:rFonts w:hint="eastAsia"/>
        </w:rPr>
      </w:pPr>
      <w:r>
        <w:rPr>
          <w:rFonts w:hint="eastAsia"/>
        </w:rPr>
        <w:t xml:space="preserve"> </w:t>
      </w:r>
    </w:p>
    <w:p w14:paraId="38D2DACF" w14:textId="77777777" w:rsidR="00585E59" w:rsidRDefault="00585E59">
      <w:pPr>
        <w:rPr>
          <w:rFonts w:hint="eastAsia"/>
        </w:rPr>
      </w:pPr>
      <w:r>
        <w:rPr>
          <w:rFonts w:hint="eastAsia"/>
        </w:rPr>
        <w:t>数字时代的交付</w:t>
      </w:r>
    </w:p>
    <w:p w14:paraId="6872A284" w14:textId="77777777" w:rsidR="00585E59" w:rsidRDefault="00585E59">
      <w:pPr>
        <w:rPr>
          <w:rFonts w:hint="eastAsia"/>
        </w:rPr>
      </w:pPr>
      <w:r>
        <w:rPr>
          <w:rFonts w:hint="eastAsia"/>
        </w:rPr>
        <w:t xml:space="preserve"> </w:t>
      </w:r>
    </w:p>
    <w:p w14:paraId="2B82AE8B" w14:textId="77777777" w:rsidR="00585E59" w:rsidRDefault="00585E59">
      <w:pPr>
        <w:rPr>
          <w:rFonts w:hint="eastAsia"/>
        </w:rPr>
      </w:pPr>
      <w:r>
        <w:rPr>
          <w:rFonts w:hint="eastAsia"/>
        </w:rPr>
        <w:t>随着信息技术的发展，交付的形式也在不断演变。越来越多的传统交付方式被数字化所取代。在线支付平台让金钱的交付变得即时而便捷；电子签名技术使得文件和合同的交付不再受限于时间和空间；云计算服务则提供了数据和软件的无缝交付体验。数字时代下的交付不仅提高了效率，还为企业和个人创造了更多价值创造的可能性。这也给监管机构带来了新的挑战，即如何在保障信息安全的同时促进创新。</w:t>
      </w:r>
    </w:p>
    <w:p w14:paraId="6C65A6F9" w14:textId="77777777" w:rsidR="00585E59" w:rsidRDefault="00585E59">
      <w:pPr>
        <w:rPr>
          <w:rFonts w:hint="eastAsia"/>
        </w:rPr>
      </w:pPr>
    </w:p>
    <w:p w14:paraId="72159452" w14:textId="77777777" w:rsidR="00585E59" w:rsidRDefault="00585E59">
      <w:pPr>
        <w:rPr>
          <w:rFonts w:hint="eastAsia"/>
        </w:rPr>
      </w:pPr>
      <w:r>
        <w:rPr>
          <w:rFonts w:hint="eastAsia"/>
        </w:rPr>
        <w:t xml:space="preserve"> </w:t>
      </w:r>
    </w:p>
    <w:p w14:paraId="1D266C5F" w14:textId="77777777" w:rsidR="00585E59" w:rsidRDefault="00585E59">
      <w:pPr>
        <w:rPr>
          <w:rFonts w:hint="eastAsia"/>
        </w:rPr>
      </w:pPr>
      <w:r>
        <w:rPr>
          <w:rFonts w:hint="eastAsia"/>
        </w:rPr>
        <w:t>最后的总结</w:t>
      </w:r>
    </w:p>
    <w:p w14:paraId="49F76817" w14:textId="77777777" w:rsidR="00585E59" w:rsidRDefault="00585E59">
      <w:pPr>
        <w:rPr>
          <w:rFonts w:hint="eastAsia"/>
        </w:rPr>
      </w:pPr>
      <w:r>
        <w:rPr>
          <w:rFonts w:hint="eastAsia"/>
        </w:rPr>
        <w:t xml:space="preserve"> </w:t>
      </w:r>
    </w:p>
    <w:p w14:paraId="1DBB5104" w14:textId="77777777" w:rsidR="00585E59" w:rsidRDefault="00585E59">
      <w:pPr>
        <w:rPr>
          <w:rFonts w:hint="eastAsia"/>
        </w:rPr>
      </w:pPr>
      <w:r>
        <w:rPr>
          <w:rFonts w:hint="eastAsia"/>
        </w:rPr>
        <w:t>“交付”的含义丰富多样，涵盖了日常生活、法律事务以及金融活动等多个方面。无论是在实体世界还是虚拟空间里，交付都是连接人与人、企业与企业之间的桥梁。正确理解和运用交付的概念，对于构建和谐的社会秩序、维护良好的商业环境以及推动经济健康发展都有着不可替代的作用。随着时代的发展和技术的进步，交付的方式还将继续演进，为我们的生活带来更多便利。</w:t>
      </w:r>
    </w:p>
    <w:p w14:paraId="7EF53A09" w14:textId="77777777" w:rsidR="00585E59" w:rsidRDefault="00585E59">
      <w:pPr>
        <w:rPr>
          <w:rFonts w:hint="eastAsia"/>
        </w:rPr>
      </w:pPr>
    </w:p>
    <w:p w14:paraId="123543B5" w14:textId="77777777" w:rsidR="00585E59" w:rsidRDefault="00585E59">
      <w:pPr>
        <w:rPr>
          <w:rFonts w:hint="eastAsia"/>
        </w:rPr>
      </w:pPr>
      <w:r>
        <w:rPr>
          <w:rFonts w:hint="eastAsia"/>
        </w:rPr>
        <w:t>本文是由懂得生活网（dongdeshenghuo.com）为大家创作</w:t>
      </w:r>
    </w:p>
    <w:p w14:paraId="66C3A339" w14:textId="20C0742A" w:rsidR="00B2472E" w:rsidRDefault="00B2472E"/>
    <w:sectPr w:rsidR="00B247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72E"/>
    <w:rsid w:val="00585E59"/>
    <w:rsid w:val="00B2472E"/>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EA1854-E9DE-4608-8E23-CD379F32C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47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47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47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47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47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47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47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47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47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47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47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47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472E"/>
    <w:rPr>
      <w:rFonts w:cstheme="majorBidi"/>
      <w:color w:val="2F5496" w:themeColor="accent1" w:themeShade="BF"/>
      <w:sz w:val="28"/>
      <w:szCs w:val="28"/>
    </w:rPr>
  </w:style>
  <w:style w:type="character" w:customStyle="1" w:styleId="50">
    <w:name w:val="标题 5 字符"/>
    <w:basedOn w:val="a0"/>
    <w:link w:val="5"/>
    <w:uiPriority w:val="9"/>
    <w:semiHidden/>
    <w:rsid w:val="00B2472E"/>
    <w:rPr>
      <w:rFonts w:cstheme="majorBidi"/>
      <w:color w:val="2F5496" w:themeColor="accent1" w:themeShade="BF"/>
      <w:sz w:val="24"/>
    </w:rPr>
  </w:style>
  <w:style w:type="character" w:customStyle="1" w:styleId="60">
    <w:name w:val="标题 6 字符"/>
    <w:basedOn w:val="a0"/>
    <w:link w:val="6"/>
    <w:uiPriority w:val="9"/>
    <w:semiHidden/>
    <w:rsid w:val="00B2472E"/>
    <w:rPr>
      <w:rFonts w:cstheme="majorBidi"/>
      <w:b/>
      <w:bCs/>
      <w:color w:val="2F5496" w:themeColor="accent1" w:themeShade="BF"/>
    </w:rPr>
  </w:style>
  <w:style w:type="character" w:customStyle="1" w:styleId="70">
    <w:name w:val="标题 7 字符"/>
    <w:basedOn w:val="a0"/>
    <w:link w:val="7"/>
    <w:uiPriority w:val="9"/>
    <w:semiHidden/>
    <w:rsid w:val="00B2472E"/>
    <w:rPr>
      <w:rFonts w:cstheme="majorBidi"/>
      <w:b/>
      <w:bCs/>
      <w:color w:val="595959" w:themeColor="text1" w:themeTint="A6"/>
    </w:rPr>
  </w:style>
  <w:style w:type="character" w:customStyle="1" w:styleId="80">
    <w:name w:val="标题 8 字符"/>
    <w:basedOn w:val="a0"/>
    <w:link w:val="8"/>
    <w:uiPriority w:val="9"/>
    <w:semiHidden/>
    <w:rsid w:val="00B2472E"/>
    <w:rPr>
      <w:rFonts w:cstheme="majorBidi"/>
      <w:color w:val="595959" w:themeColor="text1" w:themeTint="A6"/>
    </w:rPr>
  </w:style>
  <w:style w:type="character" w:customStyle="1" w:styleId="90">
    <w:name w:val="标题 9 字符"/>
    <w:basedOn w:val="a0"/>
    <w:link w:val="9"/>
    <w:uiPriority w:val="9"/>
    <w:semiHidden/>
    <w:rsid w:val="00B2472E"/>
    <w:rPr>
      <w:rFonts w:eastAsiaTheme="majorEastAsia" w:cstheme="majorBidi"/>
      <w:color w:val="595959" w:themeColor="text1" w:themeTint="A6"/>
    </w:rPr>
  </w:style>
  <w:style w:type="paragraph" w:styleId="a3">
    <w:name w:val="Title"/>
    <w:basedOn w:val="a"/>
    <w:next w:val="a"/>
    <w:link w:val="a4"/>
    <w:uiPriority w:val="10"/>
    <w:qFormat/>
    <w:rsid w:val="00B247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47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47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47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472E"/>
    <w:pPr>
      <w:spacing w:before="160"/>
      <w:jc w:val="center"/>
    </w:pPr>
    <w:rPr>
      <w:i/>
      <w:iCs/>
      <w:color w:val="404040" w:themeColor="text1" w:themeTint="BF"/>
    </w:rPr>
  </w:style>
  <w:style w:type="character" w:customStyle="1" w:styleId="a8">
    <w:name w:val="引用 字符"/>
    <w:basedOn w:val="a0"/>
    <w:link w:val="a7"/>
    <w:uiPriority w:val="29"/>
    <w:rsid w:val="00B2472E"/>
    <w:rPr>
      <w:i/>
      <w:iCs/>
      <w:color w:val="404040" w:themeColor="text1" w:themeTint="BF"/>
    </w:rPr>
  </w:style>
  <w:style w:type="paragraph" w:styleId="a9">
    <w:name w:val="List Paragraph"/>
    <w:basedOn w:val="a"/>
    <w:uiPriority w:val="34"/>
    <w:qFormat/>
    <w:rsid w:val="00B2472E"/>
    <w:pPr>
      <w:ind w:left="720"/>
      <w:contextualSpacing/>
    </w:pPr>
  </w:style>
  <w:style w:type="character" w:styleId="aa">
    <w:name w:val="Intense Emphasis"/>
    <w:basedOn w:val="a0"/>
    <w:uiPriority w:val="21"/>
    <w:qFormat/>
    <w:rsid w:val="00B2472E"/>
    <w:rPr>
      <w:i/>
      <w:iCs/>
      <w:color w:val="2F5496" w:themeColor="accent1" w:themeShade="BF"/>
    </w:rPr>
  </w:style>
  <w:style w:type="paragraph" w:styleId="ab">
    <w:name w:val="Intense Quote"/>
    <w:basedOn w:val="a"/>
    <w:next w:val="a"/>
    <w:link w:val="ac"/>
    <w:uiPriority w:val="30"/>
    <w:qFormat/>
    <w:rsid w:val="00B247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472E"/>
    <w:rPr>
      <w:i/>
      <w:iCs/>
      <w:color w:val="2F5496" w:themeColor="accent1" w:themeShade="BF"/>
    </w:rPr>
  </w:style>
  <w:style w:type="character" w:styleId="ad">
    <w:name w:val="Intense Reference"/>
    <w:basedOn w:val="a0"/>
    <w:uiPriority w:val="32"/>
    <w:qFormat/>
    <w:rsid w:val="00B247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2025-06-01T12:32:00Z</dcterms:created>
  <dcterms:modified xsi:type="dcterms:W3CDTF">2025-06-01T12:32:00Z</dcterms:modified>
</cp:coreProperties>
</file>