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1816" w14:textId="77777777" w:rsidR="00663A2D" w:rsidRDefault="00663A2D">
      <w:pPr>
        <w:rPr>
          <w:rFonts w:hint="eastAsia"/>
        </w:rPr>
      </w:pPr>
      <w:r>
        <w:rPr>
          <w:rFonts w:hint="eastAsia"/>
        </w:rPr>
        <w:t>乱组词和的拼音字</w:t>
      </w:r>
    </w:p>
    <w:p w14:paraId="6C8C866D" w14:textId="77777777" w:rsidR="00663A2D" w:rsidRDefault="00663A2D">
      <w:pPr>
        <w:rPr>
          <w:rFonts w:hint="eastAsia"/>
        </w:rPr>
      </w:pPr>
      <w:r>
        <w:rPr>
          <w:rFonts w:hint="eastAsia"/>
        </w:rPr>
        <w:t>在汉语的语言艺术中，乱组词和的拼音字是一种独特而有趣的表达方式。它并非正式的语言规则，而是由人们随性创造出来的文字游戏或艺术形式。通过将词语打乱重组，并结合汉字的拼音，这种形式可以创造出全新的、有时甚至是荒诞不经的组合。这些新奇的词汇组合不仅考验着人们的想象力，也丰富了汉语语言的趣味性和多样性。</w:t>
      </w:r>
    </w:p>
    <w:p w14:paraId="3E6642C7" w14:textId="77777777" w:rsidR="00663A2D" w:rsidRDefault="00663A2D">
      <w:pPr>
        <w:rPr>
          <w:rFonts w:hint="eastAsia"/>
        </w:rPr>
      </w:pPr>
    </w:p>
    <w:p w14:paraId="0BB385CB" w14:textId="77777777" w:rsidR="00663A2D" w:rsidRDefault="00663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16B9" w14:textId="77777777" w:rsidR="00663A2D" w:rsidRDefault="00663A2D">
      <w:pPr>
        <w:rPr>
          <w:rFonts w:hint="eastAsia"/>
        </w:rPr>
      </w:pPr>
      <w:r>
        <w:rPr>
          <w:rFonts w:hint="eastAsia"/>
        </w:rPr>
        <w:t>起源与发展</w:t>
      </w:r>
    </w:p>
    <w:p w14:paraId="040B5AEE" w14:textId="77777777" w:rsidR="00663A2D" w:rsidRDefault="00663A2D">
      <w:pPr>
        <w:rPr>
          <w:rFonts w:hint="eastAsia"/>
        </w:rPr>
      </w:pPr>
      <w:r>
        <w:rPr>
          <w:rFonts w:hint="eastAsia"/>
        </w:rPr>
        <w:t>关于乱组词和的拼音字的起源，并没有确切的历史记载。然而，这种语言现象可能源于人们对文字游戏的热爱，以及对传统语法规则的一种反叛精神。早期可能是出现在朋友间的玩笑话或是文学作品中的创意写作里。随着互联网的发展，尤其是社交媒体的普及，这种玩法开始迅速传播开来，成为一种流行的文化现象。年轻人尤其喜欢用这种方式来表达自己的个性与幽默感。</w:t>
      </w:r>
    </w:p>
    <w:p w14:paraId="5EE9307A" w14:textId="77777777" w:rsidR="00663A2D" w:rsidRDefault="00663A2D">
      <w:pPr>
        <w:rPr>
          <w:rFonts w:hint="eastAsia"/>
        </w:rPr>
      </w:pPr>
    </w:p>
    <w:p w14:paraId="15089D22" w14:textId="77777777" w:rsidR="00663A2D" w:rsidRDefault="00663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F5F6" w14:textId="77777777" w:rsidR="00663A2D" w:rsidRDefault="00663A2D">
      <w:pPr>
        <w:rPr>
          <w:rFonts w:hint="eastAsia"/>
        </w:rPr>
      </w:pPr>
      <w:r>
        <w:rPr>
          <w:rFonts w:hint="eastAsia"/>
        </w:rPr>
        <w:t>构成原理</w:t>
      </w:r>
    </w:p>
    <w:p w14:paraId="205BFD54" w14:textId="77777777" w:rsidR="00663A2D" w:rsidRDefault="00663A2D">
      <w:pPr>
        <w:rPr>
          <w:rFonts w:hint="eastAsia"/>
        </w:rPr>
      </w:pPr>
      <w:r>
        <w:rPr>
          <w:rFonts w:hint="eastAsia"/>
        </w:rPr>
        <w:t>乱组词和的拼音字的核心在于打破常规的文字排列顺序。一个完整的句子或短语被拆解成单个字符或音节，然后根据创作者的心情、逻辑或者完全随机的方式重新组装。有时候，原意会因此变得模糊不清，但正是这种不确定性赋予了新的文本以无限的可能性。利用拼音字母代替部分汉字也是常见的做法之一，这增加了理解上的难度，同时也为读者提供了更多思考的空间。</w:t>
      </w:r>
    </w:p>
    <w:p w14:paraId="4C76E6B3" w14:textId="77777777" w:rsidR="00663A2D" w:rsidRDefault="00663A2D">
      <w:pPr>
        <w:rPr>
          <w:rFonts w:hint="eastAsia"/>
        </w:rPr>
      </w:pPr>
    </w:p>
    <w:p w14:paraId="4792E4F5" w14:textId="77777777" w:rsidR="00663A2D" w:rsidRDefault="00663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68F89" w14:textId="77777777" w:rsidR="00663A2D" w:rsidRDefault="00663A2D">
      <w:pPr>
        <w:rPr>
          <w:rFonts w:hint="eastAsia"/>
        </w:rPr>
      </w:pPr>
      <w:r>
        <w:rPr>
          <w:rFonts w:hint="eastAsia"/>
        </w:rPr>
        <w:t>应用场景</w:t>
      </w:r>
    </w:p>
    <w:p w14:paraId="3D53ABF1" w14:textId="77777777" w:rsidR="00663A2D" w:rsidRDefault="00663A2D">
      <w:pPr>
        <w:rPr>
          <w:rFonts w:hint="eastAsia"/>
        </w:rPr>
      </w:pPr>
      <w:r>
        <w:rPr>
          <w:rFonts w:hint="eastAsia"/>
        </w:rPr>
        <w:t>尽管乱组词和的拼音字不是正式的交流工具，在某些特定场合下却有着独特的价值。例如，在广告宣传中，它可以用来吸引注意力；在网络论坛上，则有助于增加话题的新鲜度。对于教育领域来说，作为一种辅助教学资源，可以帮助学生更好地记忆单词拼写及发音规律。而且，艺术家们也会将其融入到作品创作当中，以此来探索语言边界之外的艺术表达。</w:t>
      </w:r>
    </w:p>
    <w:p w14:paraId="411850A8" w14:textId="77777777" w:rsidR="00663A2D" w:rsidRDefault="00663A2D">
      <w:pPr>
        <w:rPr>
          <w:rFonts w:hint="eastAsia"/>
        </w:rPr>
      </w:pPr>
    </w:p>
    <w:p w14:paraId="5B348441" w14:textId="77777777" w:rsidR="00663A2D" w:rsidRDefault="00663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0B6F4" w14:textId="77777777" w:rsidR="00663A2D" w:rsidRDefault="00663A2D">
      <w:pPr>
        <w:rPr>
          <w:rFonts w:hint="eastAsia"/>
        </w:rPr>
      </w:pPr>
      <w:r>
        <w:rPr>
          <w:rFonts w:hint="eastAsia"/>
        </w:rPr>
        <w:t>影响与意义</w:t>
      </w:r>
    </w:p>
    <w:p w14:paraId="41A8E898" w14:textId="77777777" w:rsidR="00663A2D" w:rsidRDefault="00663A2D">
      <w:pPr>
        <w:rPr>
          <w:rFonts w:hint="eastAsia"/>
        </w:rPr>
      </w:pPr>
      <w:r>
        <w:rPr>
          <w:rFonts w:hint="eastAsia"/>
        </w:rPr>
        <w:t>乱组词和的拼音字的存在挑战了我们对于传统语言结构的认知，鼓励大家跳出既定模式去思考问题。它提醒我们，语言不仅仅是沟通的桥梁，更是一个充满可能性的世界。在这个世界里，每个人都可以成为创造者，用自己的方式诠释和传递信息。虽然它可能会给非母语使用者带来困惑，但对于汉语学习者而言，这也提供了一个接触现代汉语活力面的机会，使他们能够更加深入地了解这门语言背后的文化底蕴。</w:t>
      </w:r>
    </w:p>
    <w:p w14:paraId="18CFC181" w14:textId="77777777" w:rsidR="00663A2D" w:rsidRDefault="00663A2D">
      <w:pPr>
        <w:rPr>
          <w:rFonts w:hint="eastAsia"/>
        </w:rPr>
      </w:pPr>
    </w:p>
    <w:p w14:paraId="1511EF0D" w14:textId="77777777" w:rsidR="00663A2D" w:rsidRDefault="00663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6D25" w14:textId="753F3645" w:rsidR="00F97F7C" w:rsidRDefault="00F97F7C"/>
    <w:sectPr w:rsidR="00F9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7C"/>
    <w:rsid w:val="00663A2D"/>
    <w:rsid w:val="00854208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87EC1-F73B-4DAF-B518-766BA31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