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6A31" w14:textId="77777777" w:rsidR="005C1E89" w:rsidRDefault="005C1E89">
      <w:pPr>
        <w:rPr>
          <w:rFonts w:hint="eastAsia"/>
        </w:rPr>
      </w:pPr>
      <w:r>
        <w:rPr>
          <w:rFonts w:hint="eastAsia"/>
        </w:rPr>
        <w:t>乱的拼音是什么</w:t>
      </w:r>
    </w:p>
    <w:p w14:paraId="3D8F514B" w14:textId="77777777" w:rsidR="005C1E89" w:rsidRDefault="005C1E89">
      <w:pPr>
        <w:rPr>
          <w:rFonts w:hint="eastAsia"/>
        </w:rPr>
      </w:pPr>
      <w:r>
        <w:rPr>
          <w:rFonts w:hint="eastAsia"/>
        </w:rPr>
        <w:t>在汉语拼音系统中，“乱”字的拼音是 luan4，这里的数字4代表了第四声调。汉语拼音是中华人民共和国政府于1958年正式公布的拉丁字母拼写法，用于标注汉字的读音，帮助学习和推广普通话。它不仅仅是中国儿童学习汉字发音的重要工具，也是外国人学习中文发音的基础。</w:t>
      </w:r>
    </w:p>
    <w:p w14:paraId="1A93A5E6" w14:textId="77777777" w:rsidR="005C1E89" w:rsidRDefault="005C1E89">
      <w:pPr>
        <w:rPr>
          <w:rFonts w:hint="eastAsia"/>
        </w:rPr>
      </w:pPr>
    </w:p>
    <w:p w14:paraId="7689827B" w14:textId="77777777" w:rsidR="005C1E89" w:rsidRDefault="005C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A2E02" w14:textId="77777777" w:rsidR="005C1E89" w:rsidRDefault="005C1E89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0E02B659" w14:textId="77777777" w:rsidR="005C1E89" w:rsidRDefault="005C1E89">
      <w:pPr>
        <w:rPr>
          <w:rFonts w:hint="eastAsia"/>
        </w:rPr>
      </w:pPr>
      <w:r>
        <w:rPr>
          <w:rFonts w:hint="eastAsia"/>
        </w:rPr>
        <w:t>“乱”的拼音只是汉语拼音系统中的一个例子。每一个汉字都有其对应的拼音，这些拼音反映了汉字的标准发音。汉字是一种表意文字，而拼音则是一种表音文字，两者结合，可以帮助人们更好地理解汉字的读音。对于像“乱”这样的多音字，正确的拼音能够明确区分不同的意思和用法。例如，“乱”作为动词时通常表示无秩序、混乱的状态；而在某些成语或固定搭配中，则可能有其他含义。</w:t>
      </w:r>
    </w:p>
    <w:p w14:paraId="1A7BED20" w14:textId="77777777" w:rsidR="005C1E89" w:rsidRDefault="005C1E89">
      <w:pPr>
        <w:rPr>
          <w:rFonts w:hint="eastAsia"/>
        </w:rPr>
      </w:pPr>
    </w:p>
    <w:p w14:paraId="27777901" w14:textId="77777777" w:rsidR="005C1E89" w:rsidRDefault="005C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16C8" w14:textId="77777777" w:rsidR="005C1E89" w:rsidRDefault="005C1E8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78A8E15" w14:textId="77777777" w:rsidR="005C1E89" w:rsidRDefault="005C1E89">
      <w:pPr>
        <w:rPr>
          <w:rFonts w:hint="eastAsia"/>
        </w:rPr>
      </w:pPr>
      <w:r>
        <w:rPr>
          <w:rFonts w:hint="eastAsia"/>
        </w:rPr>
        <w:t>在学校教育中，汉语拼音扮演着不可或缺的角色。小学生从入学开始就学习拼音，这有助于他们快速掌握汉字的正确读音，并提高识字能力。拼音教材通常会通过各种练习来加强记忆，如歌曲、游戏和书写练习等。随着信息技术的发展，拼音输入法也成为了人们日常生活中使用汉字的重要方式之一。无论是在手机上还是电脑上，人们都可以通过输入拼音来打出想要表达的文字。</w:t>
      </w:r>
    </w:p>
    <w:p w14:paraId="6FF92F63" w14:textId="77777777" w:rsidR="005C1E89" w:rsidRDefault="005C1E89">
      <w:pPr>
        <w:rPr>
          <w:rFonts w:hint="eastAsia"/>
        </w:rPr>
      </w:pPr>
    </w:p>
    <w:p w14:paraId="075B9ED2" w14:textId="77777777" w:rsidR="005C1E89" w:rsidRDefault="005C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E0224" w14:textId="77777777" w:rsidR="005C1E89" w:rsidRDefault="005C1E89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544EDDBC" w14:textId="77777777" w:rsidR="005C1E89" w:rsidRDefault="005C1E89">
      <w:pPr>
        <w:rPr>
          <w:rFonts w:hint="eastAsia"/>
        </w:rPr>
      </w:pPr>
      <w:r>
        <w:rPr>
          <w:rFonts w:hint="eastAsia"/>
        </w:rPr>
        <w:t>除了在国内广泛使用外，汉语拼音也在国际上得到了认可。联合国在文件处理中采用汉语拼音作为标准拼写形式，许多国家的地图也将中国地名按照汉语拼音进行标注。这对于促进中外文化交流起到了积极的作用。越来越多的外国朋友因为对中国文化的兴趣而选择学习汉语拼音，以此作为打开中国文化宝库的一把钥匙。</w:t>
      </w:r>
    </w:p>
    <w:p w14:paraId="61C3176A" w14:textId="77777777" w:rsidR="005C1E89" w:rsidRDefault="005C1E89">
      <w:pPr>
        <w:rPr>
          <w:rFonts w:hint="eastAsia"/>
        </w:rPr>
      </w:pPr>
    </w:p>
    <w:p w14:paraId="2E4C63F8" w14:textId="77777777" w:rsidR="005C1E89" w:rsidRDefault="005C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F6902" w14:textId="77777777" w:rsidR="005C1E89" w:rsidRDefault="005C1E89">
      <w:pPr>
        <w:rPr>
          <w:rFonts w:hint="eastAsia"/>
        </w:rPr>
      </w:pPr>
      <w:r>
        <w:rPr>
          <w:rFonts w:hint="eastAsia"/>
        </w:rPr>
        <w:t>最后的总结</w:t>
      </w:r>
    </w:p>
    <w:p w14:paraId="0D74D362" w14:textId="77777777" w:rsidR="005C1E89" w:rsidRDefault="005C1E89">
      <w:pPr>
        <w:rPr>
          <w:rFonts w:hint="eastAsia"/>
        </w:rPr>
      </w:pPr>
      <w:r>
        <w:rPr>
          <w:rFonts w:hint="eastAsia"/>
        </w:rPr>
        <w:t>“乱”的拼音是 luan4，这只是汉语拼音体系中的冰山一角。汉语拼音不仅是汉字读音的记录方式，更是一座桥梁，连接着汉语与中国文化，以及世界各地的人们。无论是对于中国人来说，还是对那些渴望了解中国的外国友人而言，汉语拼音都是一个极其重要的工具，它让沟通变得更加容易，也让世界更加紧密相连。</w:t>
      </w:r>
    </w:p>
    <w:p w14:paraId="43D6402F" w14:textId="77777777" w:rsidR="005C1E89" w:rsidRDefault="005C1E89">
      <w:pPr>
        <w:rPr>
          <w:rFonts w:hint="eastAsia"/>
        </w:rPr>
      </w:pPr>
    </w:p>
    <w:p w14:paraId="18187B65" w14:textId="77777777" w:rsidR="005C1E89" w:rsidRDefault="005C1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BF96B" w14:textId="0D6934BA" w:rsidR="00BA7EBC" w:rsidRDefault="00BA7EBC"/>
    <w:sectPr w:rsidR="00BA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C"/>
    <w:rsid w:val="005C1E89"/>
    <w:rsid w:val="00854208"/>
    <w:rsid w:val="00B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18991-36F1-4F1D-8BE6-BFBEAE48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