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24EE5" w14:textId="77777777" w:rsidR="00CA3EA0" w:rsidRDefault="00CA3EA0">
      <w:pPr>
        <w:rPr>
          <w:rFonts w:hint="eastAsia"/>
        </w:rPr>
      </w:pPr>
      <w:r>
        <w:rPr>
          <w:rFonts w:hint="eastAsia"/>
        </w:rPr>
        <w:t>乱的拼音和组词和部首</w:t>
      </w:r>
    </w:p>
    <w:p w14:paraId="015A3045" w14:textId="77777777" w:rsidR="00CA3EA0" w:rsidRDefault="00CA3EA0">
      <w:pPr>
        <w:rPr>
          <w:rFonts w:hint="eastAsia"/>
        </w:rPr>
      </w:pPr>
      <w:r>
        <w:rPr>
          <w:rFonts w:hint="eastAsia"/>
        </w:rPr>
        <w:t>汉字“乱”是一个具有丰富语义和悠久历史的文字。从拼音角度来看，“乱”的拼音为 “luàn”，在汉语普通话中，它属于去声调。这个字在日常生活中十分常见，其含义涵盖了无序、杂乱、混乱等意思。当我们探讨“乱”的组词时，可以发现它与许多其他汉字结合形成了丰富多彩的词汇，这些词汇不仅广泛应用于书面语和口语表达中，而且还在一定程度上反映了社会现象和人们的生活状态。</w:t>
      </w:r>
    </w:p>
    <w:p w14:paraId="51E5E78F" w14:textId="77777777" w:rsidR="00CA3EA0" w:rsidRDefault="00CA3EA0">
      <w:pPr>
        <w:rPr>
          <w:rFonts w:hint="eastAsia"/>
        </w:rPr>
      </w:pPr>
    </w:p>
    <w:p w14:paraId="6FA37C23" w14:textId="77777777" w:rsidR="00CA3EA0" w:rsidRDefault="00CA3EA0">
      <w:pPr>
        <w:rPr>
          <w:rFonts w:hint="eastAsia"/>
        </w:rPr>
      </w:pPr>
      <w:r>
        <w:rPr>
          <w:rFonts w:hint="eastAsia"/>
        </w:rPr>
        <w:t xml:space="preserve"> </w:t>
      </w:r>
    </w:p>
    <w:p w14:paraId="0362F154" w14:textId="77777777" w:rsidR="00CA3EA0" w:rsidRDefault="00CA3EA0">
      <w:pPr>
        <w:rPr>
          <w:rFonts w:hint="eastAsia"/>
        </w:rPr>
      </w:pPr>
      <w:r>
        <w:rPr>
          <w:rFonts w:hint="eastAsia"/>
        </w:rPr>
        <w:t>乱的基本含义</w:t>
      </w:r>
    </w:p>
    <w:p w14:paraId="513E5DEF" w14:textId="77777777" w:rsidR="00CA3EA0" w:rsidRDefault="00CA3EA0">
      <w:pPr>
        <w:rPr>
          <w:rFonts w:hint="eastAsia"/>
        </w:rPr>
      </w:pPr>
      <w:r>
        <w:rPr>
          <w:rFonts w:hint="eastAsia"/>
        </w:rPr>
        <w:t>“乱”字由两个部分组成：左边是“心”部，右边是“舌”字的变形。这种结构暗示了“乱”可能涉及到内心的波动或者言语上的纷扰。在古文中，“乱”常用来描述战争或动乱，如“天下大乱”。随着语言的发展，“乱”也衍生出了更多日常使用的含义，比如“乱丢垃圾”、“乱停车”等，用以形容不遵守秩序的行为。</w:t>
      </w:r>
    </w:p>
    <w:p w14:paraId="6EA15C0E" w14:textId="77777777" w:rsidR="00CA3EA0" w:rsidRDefault="00CA3EA0">
      <w:pPr>
        <w:rPr>
          <w:rFonts w:hint="eastAsia"/>
        </w:rPr>
      </w:pPr>
    </w:p>
    <w:p w14:paraId="4B7A8126" w14:textId="77777777" w:rsidR="00CA3EA0" w:rsidRDefault="00CA3EA0">
      <w:pPr>
        <w:rPr>
          <w:rFonts w:hint="eastAsia"/>
        </w:rPr>
      </w:pPr>
      <w:r>
        <w:rPr>
          <w:rFonts w:hint="eastAsia"/>
        </w:rPr>
        <w:t xml:space="preserve"> </w:t>
      </w:r>
    </w:p>
    <w:p w14:paraId="2599EBFC" w14:textId="77777777" w:rsidR="00CA3EA0" w:rsidRDefault="00CA3EA0">
      <w:pPr>
        <w:rPr>
          <w:rFonts w:hint="eastAsia"/>
        </w:rPr>
      </w:pPr>
      <w:r>
        <w:rPr>
          <w:rFonts w:hint="eastAsia"/>
        </w:rPr>
        <w:t>乱的组词示例</w:t>
      </w:r>
    </w:p>
    <w:p w14:paraId="7BFEC32C" w14:textId="77777777" w:rsidR="00CA3EA0" w:rsidRDefault="00CA3EA0">
      <w:pPr>
        <w:rPr>
          <w:rFonts w:hint="eastAsia"/>
        </w:rPr>
      </w:pPr>
      <w:r>
        <w:rPr>
          <w:rFonts w:hint="eastAsia"/>
        </w:rPr>
        <w:t>“乱”字可以和其他汉字搭配形成众多词语，例如：“紊乱”（表示事物失去正常秩序）、“乱世”（指政治不稳定的时代）、“胡乱”（形容行为举止没有条理）。“乱”还出现在成语中，如“兵荒马乱”，描绘战乱时期的景象；又如“一塌糊涂”，形象地表达了极度混乱的状态。在现代汉语里，“乱”也经常被用来构造新词，如“乱码”（计算机术语，指字符显示错误）。</w:t>
      </w:r>
    </w:p>
    <w:p w14:paraId="477B594A" w14:textId="77777777" w:rsidR="00CA3EA0" w:rsidRDefault="00CA3EA0">
      <w:pPr>
        <w:rPr>
          <w:rFonts w:hint="eastAsia"/>
        </w:rPr>
      </w:pPr>
    </w:p>
    <w:p w14:paraId="1698AC6F" w14:textId="77777777" w:rsidR="00CA3EA0" w:rsidRDefault="00CA3EA0">
      <w:pPr>
        <w:rPr>
          <w:rFonts w:hint="eastAsia"/>
        </w:rPr>
      </w:pPr>
      <w:r>
        <w:rPr>
          <w:rFonts w:hint="eastAsia"/>
        </w:rPr>
        <w:t xml:space="preserve"> </w:t>
      </w:r>
    </w:p>
    <w:p w14:paraId="1C8B0643" w14:textId="77777777" w:rsidR="00CA3EA0" w:rsidRDefault="00CA3EA0">
      <w:pPr>
        <w:rPr>
          <w:rFonts w:hint="eastAsia"/>
        </w:rPr>
      </w:pPr>
      <w:r>
        <w:rPr>
          <w:rFonts w:hint="eastAsia"/>
        </w:rPr>
        <w:t>乱的部首解析</w:t>
      </w:r>
    </w:p>
    <w:p w14:paraId="5B45E940" w14:textId="77777777" w:rsidR="00CA3EA0" w:rsidRDefault="00CA3EA0">
      <w:pPr>
        <w:rPr>
          <w:rFonts w:hint="eastAsia"/>
        </w:rPr>
      </w:pPr>
      <w:r>
        <w:rPr>
          <w:rFonts w:hint="eastAsia"/>
        </w:rPr>
        <w:t>关于“乱”的部首，正如前面提到的，它由“心”部和一个变形的“舌”构成。“心”作为部首，在汉字体系中象征着情感、思维以及内在状态，这表明“乱”与人的内心活动有关联。而“舌”的变形部分，则可能指向言语表达方面的无序或失控。这样的组合体现了汉字造字法中的会意原则，即通过两个或多个部件的意义合成一个新的概念。</w:t>
      </w:r>
    </w:p>
    <w:p w14:paraId="6484866C" w14:textId="77777777" w:rsidR="00CA3EA0" w:rsidRDefault="00CA3EA0">
      <w:pPr>
        <w:rPr>
          <w:rFonts w:hint="eastAsia"/>
        </w:rPr>
      </w:pPr>
    </w:p>
    <w:p w14:paraId="049BFB29" w14:textId="77777777" w:rsidR="00CA3EA0" w:rsidRDefault="00CA3EA0">
      <w:pPr>
        <w:rPr>
          <w:rFonts w:hint="eastAsia"/>
        </w:rPr>
      </w:pPr>
      <w:r>
        <w:rPr>
          <w:rFonts w:hint="eastAsia"/>
        </w:rPr>
        <w:t xml:space="preserve"> </w:t>
      </w:r>
    </w:p>
    <w:p w14:paraId="4760697A" w14:textId="77777777" w:rsidR="00CA3EA0" w:rsidRDefault="00CA3EA0">
      <w:pPr>
        <w:rPr>
          <w:rFonts w:hint="eastAsia"/>
        </w:rPr>
      </w:pPr>
      <w:r>
        <w:rPr>
          <w:rFonts w:hint="eastAsia"/>
        </w:rPr>
        <w:t>乱的文化意义</w:t>
      </w:r>
    </w:p>
    <w:p w14:paraId="1AB68BC4" w14:textId="77777777" w:rsidR="00CA3EA0" w:rsidRDefault="00CA3EA0">
      <w:pPr>
        <w:rPr>
          <w:rFonts w:hint="eastAsia"/>
        </w:rPr>
      </w:pPr>
      <w:r>
        <w:rPr>
          <w:rFonts w:hint="eastAsia"/>
        </w:rPr>
        <w:t>在中国传统文化中，“乱”往往带有一定的负面色彩，代表着违背自然法则和社会规范的状态。古人认为，治国平天下首先要做到的是避免“乱”，追求和谐稳定的社会环境。然而，从另一个角度看，“乱”也可以被视为变革的前奏，因为旧秩序的打破往往是新秩序建立的前提。因此，“乱”不仅是对现状的一种批判，也是推动社会发展进步的力量之一。</w:t>
      </w:r>
    </w:p>
    <w:p w14:paraId="2CDC5D10" w14:textId="77777777" w:rsidR="00CA3EA0" w:rsidRDefault="00CA3EA0">
      <w:pPr>
        <w:rPr>
          <w:rFonts w:hint="eastAsia"/>
        </w:rPr>
      </w:pPr>
    </w:p>
    <w:p w14:paraId="7DF474A4" w14:textId="77777777" w:rsidR="00CA3EA0" w:rsidRDefault="00CA3EA0">
      <w:pPr>
        <w:rPr>
          <w:rFonts w:hint="eastAsia"/>
        </w:rPr>
      </w:pPr>
      <w:r>
        <w:rPr>
          <w:rFonts w:hint="eastAsia"/>
        </w:rPr>
        <w:t xml:space="preserve"> </w:t>
      </w:r>
    </w:p>
    <w:p w14:paraId="755EAF06" w14:textId="77777777" w:rsidR="00CA3EA0" w:rsidRDefault="00CA3EA0">
      <w:pPr>
        <w:rPr>
          <w:rFonts w:hint="eastAsia"/>
        </w:rPr>
      </w:pPr>
      <w:r>
        <w:rPr>
          <w:rFonts w:hint="eastAsia"/>
        </w:rPr>
        <w:t>最后的总结</w:t>
      </w:r>
    </w:p>
    <w:p w14:paraId="1F189373" w14:textId="77777777" w:rsidR="00CA3EA0" w:rsidRDefault="00CA3EA0">
      <w:pPr>
        <w:rPr>
          <w:rFonts w:hint="eastAsia"/>
        </w:rPr>
      </w:pPr>
      <w:r>
        <w:rPr>
          <w:rFonts w:hint="eastAsia"/>
        </w:rPr>
        <w:t>“乱”这个字不仅仅是简单的音形义的组合，它承载了深厚的文化内涵和社会价值观念。通过对“乱”的拼音、组词及部首的研究，我们可以更深入地理解这个汉字背后的故事及其在不同语境下的应用。希望本文能够帮助读者更好地认识并使用“乱”字，同时激发大家对中国传统文字学的兴趣。</w:t>
      </w:r>
    </w:p>
    <w:p w14:paraId="275332F6" w14:textId="77777777" w:rsidR="00CA3EA0" w:rsidRDefault="00CA3EA0">
      <w:pPr>
        <w:rPr>
          <w:rFonts w:hint="eastAsia"/>
        </w:rPr>
      </w:pPr>
    </w:p>
    <w:p w14:paraId="5CB74C2E" w14:textId="77777777" w:rsidR="00CA3EA0" w:rsidRDefault="00CA3EA0">
      <w:pPr>
        <w:rPr>
          <w:rFonts w:hint="eastAsia"/>
        </w:rPr>
      </w:pPr>
      <w:r>
        <w:rPr>
          <w:rFonts w:hint="eastAsia"/>
        </w:rPr>
        <w:t>本文是由懂得生活网（dongdeshenghuo.com）为大家创作</w:t>
      </w:r>
    </w:p>
    <w:p w14:paraId="6AFFC23B" w14:textId="74E6FE50" w:rsidR="00CA567E" w:rsidRDefault="00CA567E"/>
    <w:sectPr w:rsidR="00CA5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7E"/>
    <w:rsid w:val="00854208"/>
    <w:rsid w:val="00CA3EA0"/>
    <w:rsid w:val="00CA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16848-4155-4779-9E2B-2A0D339F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67E"/>
    <w:rPr>
      <w:rFonts w:cstheme="majorBidi"/>
      <w:color w:val="2F5496" w:themeColor="accent1" w:themeShade="BF"/>
      <w:sz w:val="28"/>
      <w:szCs w:val="28"/>
    </w:rPr>
  </w:style>
  <w:style w:type="character" w:customStyle="1" w:styleId="50">
    <w:name w:val="标题 5 字符"/>
    <w:basedOn w:val="a0"/>
    <w:link w:val="5"/>
    <w:uiPriority w:val="9"/>
    <w:semiHidden/>
    <w:rsid w:val="00CA567E"/>
    <w:rPr>
      <w:rFonts w:cstheme="majorBidi"/>
      <w:color w:val="2F5496" w:themeColor="accent1" w:themeShade="BF"/>
      <w:sz w:val="24"/>
    </w:rPr>
  </w:style>
  <w:style w:type="character" w:customStyle="1" w:styleId="60">
    <w:name w:val="标题 6 字符"/>
    <w:basedOn w:val="a0"/>
    <w:link w:val="6"/>
    <w:uiPriority w:val="9"/>
    <w:semiHidden/>
    <w:rsid w:val="00CA567E"/>
    <w:rPr>
      <w:rFonts w:cstheme="majorBidi"/>
      <w:b/>
      <w:bCs/>
      <w:color w:val="2F5496" w:themeColor="accent1" w:themeShade="BF"/>
    </w:rPr>
  </w:style>
  <w:style w:type="character" w:customStyle="1" w:styleId="70">
    <w:name w:val="标题 7 字符"/>
    <w:basedOn w:val="a0"/>
    <w:link w:val="7"/>
    <w:uiPriority w:val="9"/>
    <w:semiHidden/>
    <w:rsid w:val="00CA567E"/>
    <w:rPr>
      <w:rFonts w:cstheme="majorBidi"/>
      <w:b/>
      <w:bCs/>
      <w:color w:val="595959" w:themeColor="text1" w:themeTint="A6"/>
    </w:rPr>
  </w:style>
  <w:style w:type="character" w:customStyle="1" w:styleId="80">
    <w:name w:val="标题 8 字符"/>
    <w:basedOn w:val="a0"/>
    <w:link w:val="8"/>
    <w:uiPriority w:val="9"/>
    <w:semiHidden/>
    <w:rsid w:val="00CA567E"/>
    <w:rPr>
      <w:rFonts w:cstheme="majorBidi"/>
      <w:color w:val="595959" w:themeColor="text1" w:themeTint="A6"/>
    </w:rPr>
  </w:style>
  <w:style w:type="character" w:customStyle="1" w:styleId="90">
    <w:name w:val="标题 9 字符"/>
    <w:basedOn w:val="a0"/>
    <w:link w:val="9"/>
    <w:uiPriority w:val="9"/>
    <w:semiHidden/>
    <w:rsid w:val="00CA567E"/>
    <w:rPr>
      <w:rFonts w:eastAsiaTheme="majorEastAsia" w:cstheme="majorBidi"/>
      <w:color w:val="595959" w:themeColor="text1" w:themeTint="A6"/>
    </w:rPr>
  </w:style>
  <w:style w:type="paragraph" w:styleId="a3">
    <w:name w:val="Title"/>
    <w:basedOn w:val="a"/>
    <w:next w:val="a"/>
    <w:link w:val="a4"/>
    <w:uiPriority w:val="10"/>
    <w:qFormat/>
    <w:rsid w:val="00CA5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67E"/>
    <w:pPr>
      <w:spacing w:before="160"/>
      <w:jc w:val="center"/>
    </w:pPr>
    <w:rPr>
      <w:i/>
      <w:iCs/>
      <w:color w:val="404040" w:themeColor="text1" w:themeTint="BF"/>
    </w:rPr>
  </w:style>
  <w:style w:type="character" w:customStyle="1" w:styleId="a8">
    <w:name w:val="引用 字符"/>
    <w:basedOn w:val="a0"/>
    <w:link w:val="a7"/>
    <w:uiPriority w:val="29"/>
    <w:rsid w:val="00CA567E"/>
    <w:rPr>
      <w:i/>
      <w:iCs/>
      <w:color w:val="404040" w:themeColor="text1" w:themeTint="BF"/>
    </w:rPr>
  </w:style>
  <w:style w:type="paragraph" w:styleId="a9">
    <w:name w:val="List Paragraph"/>
    <w:basedOn w:val="a"/>
    <w:uiPriority w:val="34"/>
    <w:qFormat/>
    <w:rsid w:val="00CA567E"/>
    <w:pPr>
      <w:ind w:left="720"/>
      <w:contextualSpacing/>
    </w:pPr>
  </w:style>
  <w:style w:type="character" w:styleId="aa">
    <w:name w:val="Intense Emphasis"/>
    <w:basedOn w:val="a0"/>
    <w:uiPriority w:val="21"/>
    <w:qFormat/>
    <w:rsid w:val="00CA567E"/>
    <w:rPr>
      <w:i/>
      <w:iCs/>
      <w:color w:val="2F5496" w:themeColor="accent1" w:themeShade="BF"/>
    </w:rPr>
  </w:style>
  <w:style w:type="paragraph" w:styleId="ab">
    <w:name w:val="Intense Quote"/>
    <w:basedOn w:val="a"/>
    <w:next w:val="a"/>
    <w:link w:val="ac"/>
    <w:uiPriority w:val="30"/>
    <w:qFormat/>
    <w:rsid w:val="00CA5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67E"/>
    <w:rPr>
      <w:i/>
      <w:iCs/>
      <w:color w:val="2F5496" w:themeColor="accent1" w:themeShade="BF"/>
    </w:rPr>
  </w:style>
  <w:style w:type="character" w:styleId="ad">
    <w:name w:val="Intense Reference"/>
    <w:basedOn w:val="a0"/>
    <w:uiPriority w:val="32"/>
    <w:qFormat/>
    <w:rsid w:val="00CA5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