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F404" w14:textId="77777777" w:rsidR="007C4263" w:rsidRDefault="007C4263">
      <w:pPr>
        <w:rPr>
          <w:rFonts w:hint="eastAsia"/>
        </w:rPr>
      </w:pPr>
      <w:r>
        <w:rPr>
          <w:rFonts w:hint="eastAsia"/>
        </w:rPr>
        <w:t>hu han的奇妙世界：探索拼音背后的文化宝藏</w:t>
      </w:r>
    </w:p>
    <w:p w14:paraId="2F5730CB" w14:textId="77777777" w:rsidR="007C4263" w:rsidRDefault="007C4263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在汉语的浩瀚海洋中，每一个汉字都像是一个独特的小宇宙，而拼音则是打开这些小宇宙大门的钥匙。"hu han"（乎喊）这一组合虽然不是标准的拼音词组，但它却可以带领我们进入一段富有想象力的旅程，让我们一同探索这个由声音和意义构建的世界。</w:t>
      </w:r>
    </w:p>
    <w:p w14:paraId="3B22D519" w14:textId="77777777" w:rsidR="007C4263" w:rsidRDefault="007C4263">
      <w:pPr>
        <w:rPr>
          <w:rFonts w:hint="eastAsia"/>
        </w:rPr>
      </w:pPr>
    </w:p>
    <w:p w14:paraId="771407E5" w14:textId="77777777" w:rsidR="007C4263" w:rsidRDefault="007C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307E4" w14:textId="77777777" w:rsidR="007C4263" w:rsidRDefault="007C4263">
      <w:pPr>
        <w:rPr>
          <w:rFonts w:hint="eastAsia"/>
        </w:rPr>
      </w:pPr>
      <w:r>
        <w:rPr>
          <w:rFonts w:hint="eastAsia"/>
        </w:rPr>
        <w:t>拼音的魅力：连接古今中外的桥梁</w:t>
      </w:r>
    </w:p>
    <w:p w14:paraId="744C9806" w14:textId="77777777" w:rsidR="007C4263" w:rsidRDefault="007C4263">
      <w:pPr>
        <w:rPr>
          <w:rFonts w:hint="eastAsia"/>
        </w:rPr>
      </w:pPr>
      <w:r>
        <w:rPr>
          <w:rFonts w:hint="eastAsia"/>
        </w:rPr>
        <w:t>拼音是现代汉语普通话的音节符号系统，它不仅是中国儿童学习汉字发音的基础工具，也是外国人了解中文语音结构的重要途径。“hu” 和 “han” 两个音节分别代表了汉语中不同字词的发音。尽管“乎喊”并不是一个实际存在的词语，但通过这两个音节，我们可以想象出一幅幅生动的画面，比如一个古代的文人墨客，在山水之间高声吟诵诗歌的情景。</w:t>
      </w:r>
    </w:p>
    <w:p w14:paraId="42D2B0EB" w14:textId="77777777" w:rsidR="007C4263" w:rsidRDefault="007C4263">
      <w:pPr>
        <w:rPr>
          <w:rFonts w:hint="eastAsia"/>
        </w:rPr>
      </w:pPr>
    </w:p>
    <w:p w14:paraId="721C9E66" w14:textId="77777777" w:rsidR="007C4263" w:rsidRDefault="007C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8E2C" w14:textId="77777777" w:rsidR="007C4263" w:rsidRDefault="007C4263">
      <w:pPr>
        <w:rPr>
          <w:rFonts w:hint="eastAsia"/>
        </w:rPr>
      </w:pPr>
      <w:r>
        <w:rPr>
          <w:rFonts w:hint="eastAsia"/>
        </w:rPr>
        <w:t>乎：从古至今的声音传递</w:t>
      </w:r>
    </w:p>
    <w:p w14:paraId="00B18113" w14:textId="77777777" w:rsidR="007C4263" w:rsidRDefault="007C4263">
      <w:pPr>
        <w:rPr>
          <w:rFonts w:hint="eastAsia"/>
        </w:rPr>
      </w:pPr>
      <w:r>
        <w:rPr>
          <w:rFonts w:hint="eastAsia"/>
        </w:rPr>
        <w:t>“hu”作为拼音的一部分，能够让人联想到“乎”这个汉字。在中国古代文学作品里，“乎”常常出现在诗句或文章最后的总结处，用来表达一种感叹或者疑问的情绪。它可以是诗人面对壮丽河山时发出的赞叹，也可以是对人生哲理思考后的深沉一问。穿越时空，我们仿佛能听到古人那悠长而意味深长的声音。</w:t>
      </w:r>
    </w:p>
    <w:p w14:paraId="162FD3E3" w14:textId="77777777" w:rsidR="007C4263" w:rsidRDefault="007C4263">
      <w:pPr>
        <w:rPr>
          <w:rFonts w:hint="eastAsia"/>
        </w:rPr>
      </w:pPr>
    </w:p>
    <w:p w14:paraId="135D7181" w14:textId="77777777" w:rsidR="007C4263" w:rsidRDefault="007C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5952A" w14:textId="77777777" w:rsidR="007C4263" w:rsidRDefault="007C4263">
      <w:pPr>
        <w:rPr>
          <w:rFonts w:hint="eastAsia"/>
        </w:rPr>
      </w:pPr>
      <w:r>
        <w:rPr>
          <w:rFonts w:hint="eastAsia"/>
        </w:rPr>
        <w:t>喊：情感与力量的释放</w:t>
      </w:r>
    </w:p>
    <w:p w14:paraId="51B47951" w14:textId="77777777" w:rsidR="007C4263" w:rsidRDefault="007C4263">
      <w:pPr>
        <w:rPr>
          <w:rFonts w:hint="eastAsia"/>
        </w:rPr>
      </w:pPr>
      <w:r>
        <w:rPr>
          <w:rFonts w:hint="eastAsia"/>
        </w:rPr>
        <w:t>“han”则让人自然地联想到“喊”，这是一个充满活力和激情的动作。无论是激动人心的比赛现场观众们的呐喊助威，还是个人内心深处情感爆发时的一声呼喊，“喊”都是人类最直接表达自己情绪的方式之一。它体现了人们勇敢面对挑战、追求梦想的决心。</w:t>
      </w:r>
    </w:p>
    <w:p w14:paraId="5470447C" w14:textId="77777777" w:rsidR="007C4263" w:rsidRDefault="007C4263">
      <w:pPr>
        <w:rPr>
          <w:rFonts w:hint="eastAsia"/>
        </w:rPr>
      </w:pPr>
    </w:p>
    <w:p w14:paraId="0CC8334D" w14:textId="77777777" w:rsidR="007C4263" w:rsidRDefault="007C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FF1E" w14:textId="77777777" w:rsidR="007C4263" w:rsidRDefault="007C4263">
      <w:pPr>
        <w:rPr>
          <w:rFonts w:hint="eastAsia"/>
        </w:rPr>
      </w:pPr>
      <w:r>
        <w:rPr>
          <w:rFonts w:hint="eastAsia"/>
        </w:rPr>
        <w:t>虚构与现实交织：“乎喊”的多重含义</w:t>
      </w:r>
    </w:p>
    <w:p w14:paraId="6EC58D92" w14:textId="77777777" w:rsidR="007C4263" w:rsidRDefault="007C4263">
      <w:pPr>
        <w:rPr>
          <w:rFonts w:hint="eastAsia"/>
        </w:rPr>
      </w:pPr>
      <w:r>
        <w:rPr>
          <w:rFonts w:hint="eastAsia"/>
        </w:rPr>
        <w:t>将“hu”与“han”结合成“乎喊”，虽然在现实中没有对应的词汇，但这并不妨碍我们赋予它新的生命。它可以象征着跨越历史长河的声音交流，也可以代表着每个人心中那份渴望被听见的愿望。在这个快节奏的时代里，“乎喊”提醒我们要停下脚步，聆听内心真实的声音，并且勇敢地说出来。</w:t>
      </w:r>
    </w:p>
    <w:p w14:paraId="248B65D4" w14:textId="77777777" w:rsidR="007C4263" w:rsidRDefault="007C4263">
      <w:pPr>
        <w:rPr>
          <w:rFonts w:hint="eastAsia"/>
        </w:rPr>
      </w:pPr>
    </w:p>
    <w:p w14:paraId="0C9B9B9C" w14:textId="77777777" w:rsidR="007C4263" w:rsidRDefault="007C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25847" w14:textId="77777777" w:rsidR="007C4263" w:rsidRDefault="007C4263">
      <w:pPr>
        <w:rPr>
          <w:rFonts w:hint="eastAsia"/>
        </w:rPr>
      </w:pPr>
      <w:r>
        <w:rPr>
          <w:rFonts w:hint="eastAsia"/>
        </w:rPr>
        <w:t>最后的总结：创造属于自己的故事</w:t>
      </w:r>
    </w:p>
    <w:p w14:paraId="6F692EC9" w14:textId="77777777" w:rsidR="007C4263" w:rsidRDefault="007C4263">
      <w:pPr>
        <w:rPr>
          <w:rFonts w:hint="eastAsia"/>
        </w:rPr>
      </w:pPr>
      <w:r>
        <w:rPr>
          <w:rFonts w:hint="eastAsia"/>
        </w:rPr>
        <w:t>拼音不仅仅是简单的字母组合，它承载着丰富的文化内涵和个人情感。“hu han”或许只是一个开始，但它鼓励我们去挖掘更多隐藏在语言背后的故事。无论是在书本中寻找答案，还是在生活中实践感悟，每个人都能够成为自己故事中的主角，用独特的视角诠释这个世界。</w:t>
      </w:r>
    </w:p>
    <w:p w14:paraId="5351F88A" w14:textId="77777777" w:rsidR="007C4263" w:rsidRDefault="007C4263">
      <w:pPr>
        <w:rPr>
          <w:rFonts w:hint="eastAsia"/>
        </w:rPr>
      </w:pPr>
    </w:p>
    <w:p w14:paraId="685F3F4F" w14:textId="77777777" w:rsidR="007C4263" w:rsidRDefault="007C4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4A2FD" w14:textId="0AB8A359" w:rsidR="005E7132" w:rsidRDefault="005E7132"/>
    <w:sectPr w:rsidR="005E7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32"/>
    <w:rsid w:val="005E7132"/>
    <w:rsid w:val="007C42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1B1E-BCE0-4460-9C5A-6C3AEE09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