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7507" w14:textId="77777777" w:rsidR="00B50E16" w:rsidRDefault="00B50E16">
      <w:pPr>
        <w:rPr>
          <w:rFonts w:hint="eastAsia"/>
        </w:rPr>
      </w:pPr>
      <w:r>
        <w:rPr>
          <w:rFonts w:hint="eastAsia"/>
        </w:rPr>
        <w:t>不逊的拼音：bù xùn</w:t>
      </w:r>
    </w:p>
    <w:p w14:paraId="0C6269E1" w14:textId="77777777" w:rsidR="00B50E16" w:rsidRDefault="00B50E16">
      <w:pPr>
        <w:rPr>
          <w:rFonts w:hint="eastAsia"/>
        </w:rPr>
      </w:pPr>
      <w:r>
        <w:rPr>
          <w:rFonts w:hint="eastAsia"/>
        </w:rPr>
        <w:t>在汉语的浩瀚海洋中，每一个词汇都承载着独特的文化韵味与历史沉淀。“不逊”这个词组便是其中之一。它由两个汉字组成，“不”字表示否定或相反，“逊”则意味着谦让、退让或是不如他人。当这两个字组合在一起时，便形成了一个既简单又深具含义的表达，用以形容一个人的态度或行为不符合应有的礼貌或尊重。</w:t>
      </w:r>
    </w:p>
    <w:p w14:paraId="165B42A1" w14:textId="77777777" w:rsidR="00B50E16" w:rsidRDefault="00B50E16">
      <w:pPr>
        <w:rPr>
          <w:rFonts w:hint="eastAsia"/>
        </w:rPr>
      </w:pPr>
    </w:p>
    <w:p w14:paraId="1CE8D003" w14:textId="77777777" w:rsidR="00B50E16" w:rsidRDefault="00B5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FD913" w14:textId="77777777" w:rsidR="00B50E16" w:rsidRDefault="00B50E16">
      <w:pPr>
        <w:rPr>
          <w:rFonts w:hint="eastAsia"/>
        </w:rPr>
      </w:pPr>
      <w:r>
        <w:rPr>
          <w:rFonts w:hint="eastAsia"/>
        </w:rPr>
        <w:t>语义解析</w:t>
      </w:r>
    </w:p>
    <w:p w14:paraId="2CDE39AA" w14:textId="77777777" w:rsidR="00B50E16" w:rsidRDefault="00B50E16">
      <w:pPr>
        <w:rPr>
          <w:rFonts w:hint="eastAsia"/>
        </w:rPr>
      </w:pPr>
      <w:r>
        <w:rPr>
          <w:rFonts w:hint="eastAsia"/>
        </w:rPr>
        <w:t>“不逊”的意思是指人表现得没有礼貌，或者在言语和行动上表现出对他人缺乏基本的尊重。这种态度可能表现为傲慢自大、出言无状，甚至是对抗权威。在古代中国社会，“逊”是一种美德，代表着谦虚、礼让的精神，而“不逊”则是对这种美德的背离。因此，在传统的儒家思想里，不逊的行为是被批评和教育的对象。</w:t>
      </w:r>
    </w:p>
    <w:p w14:paraId="79F1A740" w14:textId="77777777" w:rsidR="00B50E16" w:rsidRDefault="00B50E16">
      <w:pPr>
        <w:rPr>
          <w:rFonts w:hint="eastAsia"/>
        </w:rPr>
      </w:pPr>
    </w:p>
    <w:p w14:paraId="0CB2EEAB" w14:textId="77777777" w:rsidR="00B50E16" w:rsidRDefault="00B5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3B08A" w14:textId="77777777" w:rsidR="00B50E16" w:rsidRDefault="00B50E16">
      <w:pPr>
        <w:rPr>
          <w:rFonts w:hint="eastAsia"/>
        </w:rPr>
      </w:pPr>
      <w:r>
        <w:rPr>
          <w:rFonts w:hint="eastAsia"/>
        </w:rPr>
        <w:t>历史文化背景</w:t>
      </w:r>
    </w:p>
    <w:p w14:paraId="44DBF053" w14:textId="77777777" w:rsidR="00B50E16" w:rsidRDefault="00B50E16">
      <w:pPr>
        <w:rPr>
          <w:rFonts w:hint="eastAsia"/>
        </w:rPr>
      </w:pPr>
      <w:r>
        <w:rPr>
          <w:rFonts w:hint="eastAsia"/>
        </w:rPr>
        <w:t>从历史上看，中国文化一直强调和谐共处以及个人修养的重要性。在这种背景下，“不逊”不仅是对个人道德品质的一种贬义描述，也反映了社会对于秩序和礼仪的重视。在《论语》等经典著作中，我们可以看到许多关于如何为人处世的教诲，其中就包括了要保持谦逊的态度，避免做出不逊之举。这样的教导影响了一代又一代中国人，并成为中华文化不可或缺的一部分。</w:t>
      </w:r>
    </w:p>
    <w:p w14:paraId="37201F8A" w14:textId="77777777" w:rsidR="00B50E16" w:rsidRDefault="00B50E16">
      <w:pPr>
        <w:rPr>
          <w:rFonts w:hint="eastAsia"/>
        </w:rPr>
      </w:pPr>
    </w:p>
    <w:p w14:paraId="0DE7C244" w14:textId="77777777" w:rsidR="00B50E16" w:rsidRDefault="00B5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BB39" w14:textId="77777777" w:rsidR="00B50E16" w:rsidRDefault="00B50E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414694" w14:textId="77777777" w:rsidR="00B50E16" w:rsidRDefault="00B50E16">
      <w:pPr>
        <w:rPr>
          <w:rFonts w:hint="eastAsia"/>
        </w:rPr>
      </w:pPr>
      <w:r>
        <w:rPr>
          <w:rFonts w:hint="eastAsia"/>
        </w:rPr>
        <w:t>随着时代的发展和社会变迁，“不逊”的概念也在不断地演变和发展。今天，虽然我们仍然倡导谦逊有礼的价值观，但同时也鼓励人们勇敢表达自己的观点，追求平等对话的机会。在这个过程中，区分正当的自信与过度自负之间的界限变得尤为重要。当我们谈论“不逊”时，更多地是指那些不顾及他人感受、违反公共道德规范的行为。例如，在网络空间里肆意谩骂他人、传播虚假信息等现象都可以被视为现代版的“不逊”。</w:t>
      </w:r>
    </w:p>
    <w:p w14:paraId="1AF65C21" w14:textId="77777777" w:rsidR="00B50E16" w:rsidRDefault="00B50E16">
      <w:pPr>
        <w:rPr>
          <w:rFonts w:hint="eastAsia"/>
        </w:rPr>
      </w:pPr>
    </w:p>
    <w:p w14:paraId="4492E389" w14:textId="77777777" w:rsidR="00B50E16" w:rsidRDefault="00B5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B6C3" w14:textId="77777777" w:rsidR="00B50E16" w:rsidRDefault="00B50E16">
      <w:pPr>
        <w:rPr>
          <w:rFonts w:hint="eastAsia"/>
        </w:rPr>
      </w:pPr>
      <w:r>
        <w:rPr>
          <w:rFonts w:hint="eastAsia"/>
        </w:rPr>
        <w:t>教育意义</w:t>
      </w:r>
    </w:p>
    <w:p w14:paraId="7EBA26A1" w14:textId="77777777" w:rsidR="00B50E16" w:rsidRDefault="00B50E16">
      <w:pPr>
        <w:rPr>
          <w:rFonts w:hint="eastAsia"/>
        </w:rPr>
      </w:pPr>
      <w:r>
        <w:rPr>
          <w:rFonts w:hint="eastAsia"/>
        </w:rPr>
        <w:t>无论是过去还是现在，“不逊”都是家庭教育和社会教育中的一个重要话题。通过讲述相关的故事和案例，可以帮助年轻人理解什么是恰当的行为准则，从而培养他们的良好品德。学校和家庭也应该为孩子创造一个充满爱与尊重的成长环境，使他们能够在实践中学会尊重他人、欣赏差异。了解并正确对待“不逊”，对于构建和谐美好的人际关系有着积极的意义。</w:t>
      </w:r>
    </w:p>
    <w:p w14:paraId="43C4C099" w14:textId="77777777" w:rsidR="00B50E16" w:rsidRDefault="00B50E16">
      <w:pPr>
        <w:rPr>
          <w:rFonts w:hint="eastAsia"/>
        </w:rPr>
      </w:pPr>
    </w:p>
    <w:p w14:paraId="7DDE2C08" w14:textId="77777777" w:rsidR="00B50E16" w:rsidRDefault="00B5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09A8F" w14:textId="6E1D8758" w:rsidR="008A4B54" w:rsidRDefault="008A4B54"/>
    <w:sectPr w:rsidR="008A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54"/>
    <w:rsid w:val="002D2887"/>
    <w:rsid w:val="008A4B54"/>
    <w:rsid w:val="00B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02E4-328B-43D5-B901-FB79146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