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2393C" w14:textId="77777777" w:rsidR="00ED7466" w:rsidRDefault="00ED7466">
      <w:pPr>
        <w:rPr>
          <w:rFonts w:hint="eastAsia"/>
        </w:rPr>
      </w:pPr>
      <w:r>
        <w:rPr>
          <w:rFonts w:hint="eastAsia"/>
        </w:rPr>
        <w:t>不适的拼音汉字：理解与应用</w:t>
      </w:r>
    </w:p>
    <w:p w14:paraId="3F9DF164" w14:textId="77777777" w:rsidR="00ED7466" w:rsidRDefault="00ED7466">
      <w:pPr>
        <w:rPr>
          <w:rFonts w:hint="eastAsia"/>
        </w:rPr>
      </w:pPr>
      <w:r>
        <w:rPr>
          <w:rFonts w:hint="eastAsia"/>
        </w:rPr>
        <w:t>在汉语学习的过程中，拼音作为辅助工具，对于初学者和非母语者来说是至关重要的。它帮助人们正确发音，从而更好地掌握汉字的读音。然而，当我们提到“不适的拼音汉字”时，我们实际上是在探讨那些拼音标注可能无法完全准确反映其实际发音的汉字，或是那些由于方言、古音保留等原因导致的发音差异。这类汉字的存在，为汉语的学习增添了一层复杂性。</w:t>
      </w:r>
    </w:p>
    <w:p w14:paraId="710BCF80" w14:textId="77777777" w:rsidR="00ED7466" w:rsidRDefault="00ED7466">
      <w:pPr>
        <w:rPr>
          <w:rFonts w:hint="eastAsia"/>
        </w:rPr>
      </w:pPr>
    </w:p>
    <w:p w14:paraId="25806243" w14:textId="77777777" w:rsidR="00ED7466" w:rsidRDefault="00ED7466">
      <w:pPr>
        <w:rPr>
          <w:rFonts w:hint="eastAsia"/>
        </w:rPr>
      </w:pPr>
      <w:r>
        <w:rPr>
          <w:rFonts w:hint="eastAsia"/>
        </w:rPr>
        <w:t xml:space="preserve"> </w:t>
      </w:r>
    </w:p>
    <w:p w14:paraId="2FA5C4EB" w14:textId="77777777" w:rsidR="00ED7466" w:rsidRDefault="00ED7466">
      <w:pPr>
        <w:rPr>
          <w:rFonts w:hint="eastAsia"/>
        </w:rPr>
      </w:pPr>
      <w:r>
        <w:rPr>
          <w:rFonts w:hint="eastAsia"/>
        </w:rPr>
        <w:t>历史背景下的发音变迁</w:t>
      </w:r>
    </w:p>
    <w:p w14:paraId="46EE4DE6" w14:textId="77777777" w:rsidR="00ED7466" w:rsidRDefault="00ED7466">
      <w:pPr>
        <w:rPr>
          <w:rFonts w:hint="eastAsia"/>
        </w:rPr>
      </w:pPr>
      <w:r>
        <w:rPr>
          <w:rFonts w:hint="eastAsia"/>
        </w:rPr>
        <w:t>汉语拥有悠久的历史，随着时间的推移，语言也在不断演变。古代汉语中的一些字词，在现代普通话中的发音已经发生了变化。例如，“诗”字在古代的发音更接近于“shi”，但随着时代的变迁，其声调和韵母都经历了微妙的转变。这种变化使得一些汉字的拼音标注与它们的传统发音产生了脱节，给学习者带来了困扰。不同地区的方言也对汉字的发音造成了影响，某些地区保留了更为古老的发音方式，这进一步增加了学习的难度。</w:t>
      </w:r>
    </w:p>
    <w:p w14:paraId="14C7308C" w14:textId="77777777" w:rsidR="00ED7466" w:rsidRDefault="00ED7466">
      <w:pPr>
        <w:rPr>
          <w:rFonts w:hint="eastAsia"/>
        </w:rPr>
      </w:pPr>
    </w:p>
    <w:p w14:paraId="25E1B0B3" w14:textId="77777777" w:rsidR="00ED7466" w:rsidRDefault="00ED7466">
      <w:pPr>
        <w:rPr>
          <w:rFonts w:hint="eastAsia"/>
        </w:rPr>
      </w:pPr>
      <w:r>
        <w:rPr>
          <w:rFonts w:hint="eastAsia"/>
        </w:rPr>
        <w:t xml:space="preserve"> </w:t>
      </w:r>
    </w:p>
    <w:p w14:paraId="0665C34D" w14:textId="77777777" w:rsidR="00ED7466" w:rsidRDefault="00ED7466">
      <w:pPr>
        <w:rPr>
          <w:rFonts w:hint="eastAsia"/>
        </w:rPr>
      </w:pPr>
      <w:r>
        <w:rPr>
          <w:rFonts w:hint="eastAsia"/>
        </w:rPr>
        <w:t>方言与标准音之间的桥梁</w:t>
      </w:r>
    </w:p>
    <w:p w14:paraId="71FF2AD8" w14:textId="77777777" w:rsidR="00ED7466" w:rsidRDefault="00ED7466">
      <w:pPr>
        <w:rPr>
          <w:rFonts w:hint="eastAsia"/>
        </w:rPr>
      </w:pPr>
      <w:r>
        <w:rPr>
          <w:rFonts w:hint="eastAsia"/>
        </w:rPr>
        <w:t>中国地域辽阔，方言众多，每种方言都有自己独特的发音规则。虽然普通话是官方语言，但在许多地方，方言仍然占据着重要的地位。当我们将方言中的汉字转换成拼音时，可能会遇到一些不适应的情况。比如，粤语中的“食”字发音为“sik6”，而普通话则标为“shi2”。这种差异不仅反映了语言发展的多样性，也为跨地区交流设置了一定的障碍。因此，了解和尊重方言的独特性，同时努力学习普通话的标准发音，成为了汉语学习者需要面对的挑战。</w:t>
      </w:r>
    </w:p>
    <w:p w14:paraId="6DA5529C" w14:textId="77777777" w:rsidR="00ED7466" w:rsidRDefault="00ED7466">
      <w:pPr>
        <w:rPr>
          <w:rFonts w:hint="eastAsia"/>
        </w:rPr>
      </w:pPr>
    </w:p>
    <w:p w14:paraId="30783FA3" w14:textId="77777777" w:rsidR="00ED7466" w:rsidRDefault="00ED7466">
      <w:pPr>
        <w:rPr>
          <w:rFonts w:hint="eastAsia"/>
        </w:rPr>
      </w:pPr>
      <w:r>
        <w:rPr>
          <w:rFonts w:hint="eastAsia"/>
        </w:rPr>
        <w:t xml:space="preserve"> </w:t>
      </w:r>
    </w:p>
    <w:p w14:paraId="54893E58" w14:textId="77777777" w:rsidR="00ED7466" w:rsidRDefault="00ED7466">
      <w:pPr>
        <w:rPr>
          <w:rFonts w:hint="eastAsia"/>
        </w:rPr>
      </w:pPr>
      <w:r>
        <w:rPr>
          <w:rFonts w:hint="eastAsia"/>
        </w:rPr>
        <w:t>古音今韵：探索古代诗歌的正确打开方式</w:t>
      </w:r>
    </w:p>
    <w:p w14:paraId="7C3DDBF1" w14:textId="77777777" w:rsidR="00ED7466" w:rsidRDefault="00ED7466">
      <w:pPr>
        <w:rPr>
          <w:rFonts w:hint="eastAsia"/>
        </w:rPr>
      </w:pPr>
      <w:r>
        <w:rPr>
          <w:rFonts w:hint="eastAsia"/>
        </w:rPr>
        <w:t>中国古代诗歌以其优美的韵律和深刻的内涵闻名于世。然而，由于古今发音的变化，今天的我们在朗读这些经典作品时，可能会发现一些诗句不再押韵或失去了原有的美感。以《静夜思》为例，李白笔下的“床前明月光，疑是地上霜”，按照现代普通话的拼音来读，似乎难以找到那种古朴悠远的感觉。为了更好地理解和欣赏古代诗歌，研究者们开始重新审视古音，并尝试用更加贴近古人的方式去演绎这些作品。这种方法不仅能够还原诗歌的艺术魅力，还为我们提供了深入了解历史文化的机会。</w:t>
      </w:r>
    </w:p>
    <w:p w14:paraId="60C06EC1" w14:textId="77777777" w:rsidR="00ED7466" w:rsidRDefault="00ED7466">
      <w:pPr>
        <w:rPr>
          <w:rFonts w:hint="eastAsia"/>
        </w:rPr>
      </w:pPr>
    </w:p>
    <w:p w14:paraId="4AA2A660" w14:textId="77777777" w:rsidR="00ED7466" w:rsidRDefault="00ED7466">
      <w:pPr>
        <w:rPr>
          <w:rFonts w:hint="eastAsia"/>
        </w:rPr>
      </w:pPr>
      <w:r>
        <w:rPr>
          <w:rFonts w:hint="eastAsia"/>
        </w:rPr>
        <w:t xml:space="preserve"> </w:t>
      </w:r>
    </w:p>
    <w:p w14:paraId="09148AB0" w14:textId="77777777" w:rsidR="00ED7466" w:rsidRDefault="00ED7466">
      <w:pPr>
        <w:rPr>
          <w:rFonts w:hint="eastAsia"/>
        </w:rPr>
      </w:pPr>
      <w:r>
        <w:rPr>
          <w:rFonts w:hint="eastAsia"/>
        </w:rPr>
        <w:t>教学实践中的应对策略</w:t>
      </w:r>
    </w:p>
    <w:p w14:paraId="7C25D680" w14:textId="77777777" w:rsidR="00ED7466" w:rsidRDefault="00ED7466">
      <w:pPr>
        <w:rPr>
          <w:rFonts w:hint="eastAsia"/>
        </w:rPr>
      </w:pPr>
      <w:r>
        <w:rPr>
          <w:rFonts w:hint="eastAsia"/>
        </w:rPr>
        <w:t>面对“不适的拼音汉字”所带来的问题，教育工作者们也在不断探索有效的解决方案。一方面，他们强调基础拼音知识的教学，确保学生能够准确地掌握每个字母的发音规则；另一方面，则注重培养学生的语感，通过大量的阅读和口语练习，使他们在实践中逐渐体会到汉字发音的魅力。利用多媒体资源和技术手段，如在线语音库、互动式学习软件等，也为解决这一难题提供了新的思路。通过这些方法，学生们不仅可以克服拼音标注带来的困扰，还能更加自信地运用汉语进行交流。</w:t>
      </w:r>
    </w:p>
    <w:p w14:paraId="4E76B1B0" w14:textId="77777777" w:rsidR="00ED7466" w:rsidRDefault="00ED7466">
      <w:pPr>
        <w:rPr>
          <w:rFonts w:hint="eastAsia"/>
        </w:rPr>
      </w:pPr>
    </w:p>
    <w:p w14:paraId="160BEE7A" w14:textId="77777777" w:rsidR="00ED7466" w:rsidRDefault="00ED7466">
      <w:pPr>
        <w:rPr>
          <w:rFonts w:hint="eastAsia"/>
        </w:rPr>
      </w:pPr>
      <w:r>
        <w:rPr>
          <w:rFonts w:hint="eastAsia"/>
        </w:rPr>
        <w:t xml:space="preserve"> </w:t>
      </w:r>
    </w:p>
    <w:p w14:paraId="3F43CAF6" w14:textId="77777777" w:rsidR="00ED7466" w:rsidRDefault="00ED7466">
      <w:pPr>
        <w:rPr>
          <w:rFonts w:hint="eastAsia"/>
        </w:rPr>
      </w:pPr>
      <w:r>
        <w:rPr>
          <w:rFonts w:hint="eastAsia"/>
        </w:rPr>
        <w:t>最后的总结：包容差异，共同进步</w:t>
      </w:r>
    </w:p>
    <w:p w14:paraId="558825D9" w14:textId="77777777" w:rsidR="00ED7466" w:rsidRDefault="00ED7466">
      <w:pPr>
        <w:rPr>
          <w:rFonts w:hint="eastAsia"/>
        </w:rPr>
      </w:pPr>
      <w:r>
        <w:rPr>
          <w:rFonts w:hint="eastAsia"/>
        </w:rPr>
        <w:t>尽管存在“不适的拼音汉字”这样的现象，但它同时也提醒我们要以开放的心态去接纳语言的变化和发展。无论是方言的独特之处，还是古音今韵的交融，都是中华文化宝库中不可或缺的一部分。我们应该珍惜这份多样性，并将其转化为促进文化交流和相互理解的动力。在未来的学习和生活中，让我们共同努力，既保持对传统文化的敬意，又积极拥抱新时代的语言环境，让汉语在世界舞台上绽放出更加绚烂的光彩。</w:t>
      </w:r>
    </w:p>
    <w:p w14:paraId="7F7DAC1D" w14:textId="77777777" w:rsidR="00ED7466" w:rsidRDefault="00ED7466">
      <w:pPr>
        <w:rPr>
          <w:rFonts w:hint="eastAsia"/>
        </w:rPr>
      </w:pPr>
    </w:p>
    <w:p w14:paraId="3A5EDAB3" w14:textId="77777777" w:rsidR="00ED7466" w:rsidRDefault="00ED7466">
      <w:pPr>
        <w:rPr>
          <w:rFonts w:hint="eastAsia"/>
        </w:rPr>
      </w:pPr>
      <w:r>
        <w:rPr>
          <w:rFonts w:hint="eastAsia"/>
        </w:rPr>
        <w:t>本文是由懂得生活网（dongdeshenghuo.com）为大家创作</w:t>
      </w:r>
    </w:p>
    <w:p w14:paraId="7BD336E5" w14:textId="1340DCAF" w:rsidR="00D3615D" w:rsidRDefault="00D3615D"/>
    <w:sectPr w:rsidR="00D361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15D"/>
    <w:rsid w:val="002D2887"/>
    <w:rsid w:val="00D3615D"/>
    <w:rsid w:val="00ED7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A0D411-8A18-4265-B782-26FBD33F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61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61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61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61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61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61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61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61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61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61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61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61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615D"/>
    <w:rPr>
      <w:rFonts w:cstheme="majorBidi"/>
      <w:color w:val="2F5496" w:themeColor="accent1" w:themeShade="BF"/>
      <w:sz w:val="28"/>
      <w:szCs w:val="28"/>
    </w:rPr>
  </w:style>
  <w:style w:type="character" w:customStyle="1" w:styleId="50">
    <w:name w:val="标题 5 字符"/>
    <w:basedOn w:val="a0"/>
    <w:link w:val="5"/>
    <w:uiPriority w:val="9"/>
    <w:semiHidden/>
    <w:rsid w:val="00D3615D"/>
    <w:rPr>
      <w:rFonts w:cstheme="majorBidi"/>
      <w:color w:val="2F5496" w:themeColor="accent1" w:themeShade="BF"/>
      <w:sz w:val="24"/>
    </w:rPr>
  </w:style>
  <w:style w:type="character" w:customStyle="1" w:styleId="60">
    <w:name w:val="标题 6 字符"/>
    <w:basedOn w:val="a0"/>
    <w:link w:val="6"/>
    <w:uiPriority w:val="9"/>
    <w:semiHidden/>
    <w:rsid w:val="00D3615D"/>
    <w:rPr>
      <w:rFonts w:cstheme="majorBidi"/>
      <w:b/>
      <w:bCs/>
      <w:color w:val="2F5496" w:themeColor="accent1" w:themeShade="BF"/>
    </w:rPr>
  </w:style>
  <w:style w:type="character" w:customStyle="1" w:styleId="70">
    <w:name w:val="标题 7 字符"/>
    <w:basedOn w:val="a0"/>
    <w:link w:val="7"/>
    <w:uiPriority w:val="9"/>
    <w:semiHidden/>
    <w:rsid w:val="00D3615D"/>
    <w:rPr>
      <w:rFonts w:cstheme="majorBidi"/>
      <w:b/>
      <w:bCs/>
      <w:color w:val="595959" w:themeColor="text1" w:themeTint="A6"/>
    </w:rPr>
  </w:style>
  <w:style w:type="character" w:customStyle="1" w:styleId="80">
    <w:name w:val="标题 8 字符"/>
    <w:basedOn w:val="a0"/>
    <w:link w:val="8"/>
    <w:uiPriority w:val="9"/>
    <w:semiHidden/>
    <w:rsid w:val="00D3615D"/>
    <w:rPr>
      <w:rFonts w:cstheme="majorBidi"/>
      <w:color w:val="595959" w:themeColor="text1" w:themeTint="A6"/>
    </w:rPr>
  </w:style>
  <w:style w:type="character" w:customStyle="1" w:styleId="90">
    <w:name w:val="标题 9 字符"/>
    <w:basedOn w:val="a0"/>
    <w:link w:val="9"/>
    <w:uiPriority w:val="9"/>
    <w:semiHidden/>
    <w:rsid w:val="00D3615D"/>
    <w:rPr>
      <w:rFonts w:eastAsiaTheme="majorEastAsia" w:cstheme="majorBidi"/>
      <w:color w:val="595959" w:themeColor="text1" w:themeTint="A6"/>
    </w:rPr>
  </w:style>
  <w:style w:type="paragraph" w:styleId="a3">
    <w:name w:val="Title"/>
    <w:basedOn w:val="a"/>
    <w:next w:val="a"/>
    <w:link w:val="a4"/>
    <w:uiPriority w:val="10"/>
    <w:qFormat/>
    <w:rsid w:val="00D361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61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61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61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615D"/>
    <w:pPr>
      <w:spacing w:before="160"/>
      <w:jc w:val="center"/>
    </w:pPr>
    <w:rPr>
      <w:i/>
      <w:iCs/>
      <w:color w:val="404040" w:themeColor="text1" w:themeTint="BF"/>
    </w:rPr>
  </w:style>
  <w:style w:type="character" w:customStyle="1" w:styleId="a8">
    <w:name w:val="引用 字符"/>
    <w:basedOn w:val="a0"/>
    <w:link w:val="a7"/>
    <w:uiPriority w:val="29"/>
    <w:rsid w:val="00D3615D"/>
    <w:rPr>
      <w:i/>
      <w:iCs/>
      <w:color w:val="404040" w:themeColor="text1" w:themeTint="BF"/>
    </w:rPr>
  </w:style>
  <w:style w:type="paragraph" w:styleId="a9">
    <w:name w:val="List Paragraph"/>
    <w:basedOn w:val="a"/>
    <w:uiPriority w:val="34"/>
    <w:qFormat/>
    <w:rsid w:val="00D3615D"/>
    <w:pPr>
      <w:ind w:left="720"/>
      <w:contextualSpacing/>
    </w:pPr>
  </w:style>
  <w:style w:type="character" w:styleId="aa">
    <w:name w:val="Intense Emphasis"/>
    <w:basedOn w:val="a0"/>
    <w:uiPriority w:val="21"/>
    <w:qFormat/>
    <w:rsid w:val="00D3615D"/>
    <w:rPr>
      <w:i/>
      <w:iCs/>
      <w:color w:val="2F5496" w:themeColor="accent1" w:themeShade="BF"/>
    </w:rPr>
  </w:style>
  <w:style w:type="paragraph" w:styleId="ab">
    <w:name w:val="Intense Quote"/>
    <w:basedOn w:val="a"/>
    <w:next w:val="a"/>
    <w:link w:val="ac"/>
    <w:uiPriority w:val="30"/>
    <w:qFormat/>
    <w:rsid w:val="00D361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615D"/>
    <w:rPr>
      <w:i/>
      <w:iCs/>
      <w:color w:val="2F5496" w:themeColor="accent1" w:themeShade="BF"/>
    </w:rPr>
  </w:style>
  <w:style w:type="character" w:styleId="ad">
    <w:name w:val="Intense Reference"/>
    <w:basedOn w:val="a0"/>
    <w:uiPriority w:val="32"/>
    <w:qFormat/>
    <w:rsid w:val="00D361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2025-06-01T14:04:00Z</dcterms:created>
  <dcterms:modified xsi:type="dcterms:W3CDTF">2025-06-01T14:04:00Z</dcterms:modified>
</cp:coreProperties>
</file>