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804F" w14:textId="77777777" w:rsidR="00286510" w:rsidRDefault="00286510">
      <w:pPr>
        <w:rPr>
          <w:rFonts w:hint="eastAsia"/>
        </w:rPr>
      </w:pPr>
      <w:r>
        <w:rPr>
          <w:rFonts w:hint="eastAsia"/>
        </w:rPr>
        <w:t>不辍的拼音：bù chuò</w:t>
      </w:r>
    </w:p>
    <w:p w14:paraId="0A24F1FE" w14:textId="77777777" w:rsidR="00286510" w:rsidRDefault="00286510">
      <w:pPr>
        <w:rPr>
          <w:rFonts w:hint="eastAsia"/>
        </w:rPr>
      </w:pPr>
      <w:r>
        <w:rPr>
          <w:rFonts w:hint="eastAsia"/>
        </w:rPr>
        <w:t>在汉语的浩瀚海洋中，每一个字词都有其独特的声音和意义，“不辍”便是这样一个充满韵味的词汇。它的拼音是“bù chuò”，其中“不”读作第四声（bù），表示否定或拒绝；而“辍”则读作第四声（chuò），有停止、间断之意。“不辍”合起来便有了不停止、不断绝的意思，表达了持续进行的状态。</w:t>
      </w:r>
    </w:p>
    <w:p w14:paraId="0F69BF39" w14:textId="77777777" w:rsidR="00286510" w:rsidRDefault="00286510">
      <w:pPr>
        <w:rPr>
          <w:rFonts w:hint="eastAsia"/>
        </w:rPr>
      </w:pPr>
    </w:p>
    <w:p w14:paraId="449F2A0B" w14:textId="77777777" w:rsidR="00286510" w:rsidRDefault="00286510">
      <w:pPr>
        <w:rPr>
          <w:rFonts w:hint="eastAsia"/>
        </w:rPr>
      </w:pPr>
      <w:r>
        <w:rPr>
          <w:rFonts w:hint="eastAsia"/>
        </w:rPr>
        <w:t xml:space="preserve"> </w:t>
      </w:r>
    </w:p>
    <w:p w14:paraId="4C879FF8" w14:textId="77777777" w:rsidR="00286510" w:rsidRDefault="00286510">
      <w:pPr>
        <w:rPr>
          <w:rFonts w:hint="eastAsia"/>
        </w:rPr>
      </w:pPr>
      <w:r>
        <w:rPr>
          <w:rFonts w:hint="eastAsia"/>
        </w:rPr>
        <w:t>从古至今的文化传承</w:t>
      </w:r>
    </w:p>
    <w:p w14:paraId="273E6260" w14:textId="77777777" w:rsidR="00286510" w:rsidRDefault="00286510">
      <w:pPr>
        <w:rPr>
          <w:rFonts w:hint="eastAsia"/>
        </w:rPr>
      </w:pPr>
      <w:r>
        <w:rPr>
          <w:rFonts w:hint="eastAsia"/>
        </w:rPr>
        <w:t>在中国传统文化里，“不辍”往往与勤奋、坚持不懈的精神相联系。古代文人墨客常用此词来表达对学术追求的执着态度，以及面对困难时不轻言放弃的决心。无论是《论语》中的“学而不思则罔”，还是《孟子》里的“故天将降大任于斯人也，必先苦其心志”，都体现了这种持之以恒的精神面貌。这种精神不仅存在于文学作品之中，在历史长河中无数仁人志士的事迹也证明了它的重要性。</w:t>
      </w:r>
    </w:p>
    <w:p w14:paraId="7986B074" w14:textId="77777777" w:rsidR="00286510" w:rsidRDefault="00286510">
      <w:pPr>
        <w:rPr>
          <w:rFonts w:hint="eastAsia"/>
        </w:rPr>
      </w:pPr>
    </w:p>
    <w:p w14:paraId="21883558" w14:textId="77777777" w:rsidR="00286510" w:rsidRDefault="00286510">
      <w:pPr>
        <w:rPr>
          <w:rFonts w:hint="eastAsia"/>
        </w:rPr>
      </w:pPr>
      <w:r>
        <w:rPr>
          <w:rFonts w:hint="eastAsia"/>
        </w:rPr>
        <w:t xml:space="preserve"> </w:t>
      </w:r>
    </w:p>
    <w:p w14:paraId="398C181D" w14:textId="77777777" w:rsidR="00286510" w:rsidRDefault="00286510">
      <w:pPr>
        <w:rPr>
          <w:rFonts w:hint="eastAsia"/>
        </w:rPr>
      </w:pPr>
      <w:r>
        <w:rPr>
          <w:rFonts w:hint="eastAsia"/>
        </w:rPr>
        <w:t>现实生活中的体现</w:t>
      </w:r>
    </w:p>
    <w:p w14:paraId="7FB741F3" w14:textId="77777777" w:rsidR="00286510" w:rsidRDefault="00286510">
      <w:pPr>
        <w:rPr>
          <w:rFonts w:hint="eastAsia"/>
        </w:rPr>
      </w:pPr>
      <w:r>
        <w:rPr>
          <w:rFonts w:hint="eastAsia"/>
        </w:rPr>
        <w:t>进入现代社会，“不辍”的含义更加广泛地融入到了人们的生活当中。对于个人而言，这意味着无论是在学习新知识还是掌握新技能时都要保持积极向上的态度；对企业来说，则意味着不断创新和发展，适应市场的变化。尤其是在当今快速发展的科技时代，信息更新换代迅速，“不辍”的精神成为了推动社会进步的重要力量之一。</w:t>
      </w:r>
    </w:p>
    <w:p w14:paraId="6479B6BC" w14:textId="77777777" w:rsidR="00286510" w:rsidRDefault="00286510">
      <w:pPr>
        <w:rPr>
          <w:rFonts w:hint="eastAsia"/>
        </w:rPr>
      </w:pPr>
    </w:p>
    <w:p w14:paraId="1E710357" w14:textId="77777777" w:rsidR="00286510" w:rsidRDefault="00286510">
      <w:pPr>
        <w:rPr>
          <w:rFonts w:hint="eastAsia"/>
        </w:rPr>
      </w:pPr>
      <w:r>
        <w:rPr>
          <w:rFonts w:hint="eastAsia"/>
        </w:rPr>
        <w:t xml:space="preserve"> </w:t>
      </w:r>
    </w:p>
    <w:p w14:paraId="0C870EF5" w14:textId="77777777" w:rsidR="00286510" w:rsidRDefault="00286510">
      <w:pPr>
        <w:rPr>
          <w:rFonts w:hint="eastAsia"/>
        </w:rPr>
      </w:pPr>
      <w:r>
        <w:rPr>
          <w:rFonts w:hint="eastAsia"/>
        </w:rPr>
        <w:t>教育领域的重要性</w:t>
      </w:r>
    </w:p>
    <w:p w14:paraId="4D31F73F" w14:textId="77777777" w:rsidR="00286510" w:rsidRDefault="00286510">
      <w:pPr>
        <w:rPr>
          <w:rFonts w:hint="eastAsia"/>
        </w:rPr>
      </w:pPr>
      <w:r>
        <w:rPr>
          <w:rFonts w:hint="eastAsia"/>
        </w:rPr>
        <w:t>在教育领域，“不辍”更是扮演着不可或缺的角色。教师们总是鼓励学生们不要因为一时的挫折而放弃自己的梦想，而是要像古人一样有着坚韧不拔的学习意志。学校也会通过各种形式如演讲比赛、主题班会等来强化这一理念，让学生明白成功来自于长期的努力而不是一蹴而就。“不辍”还提醒着教育工作者们自身也需要不断进修提高专业水平，才能更好地服务于下一代的成长与发展。</w:t>
      </w:r>
    </w:p>
    <w:p w14:paraId="09D6621E" w14:textId="77777777" w:rsidR="00286510" w:rsidRDefault="00286510">
      <w:pPr>
        <w:rPr>
          <w:rFonts w:hint="eastAsia"/>
        </w:rPr>
      </w:pPr>
    </w:p>
    <w:p w14:paraId="1AC3F870" w14:textId="77777777" w:rsidR="00286510" w:rsidRDefault="00286510">
      <w:pPr>
        <w:rPr>
          <w:rFonts w:hint="eastAsia"/>
        </w:rPr>
      </w:pPr>
      <w:r>
        <w:rPr>
          <w:rFonts w:hint="eastAsia"/>
        </w:rPr>
        <w:t xml:space="preserve"> </w:t>
      </w:r>
    </w:p>
    <w:p w14:paraId="1243289C" w14:textId="77777777" w:rsidR="00286510" w:rsidRDefault="00286510">
      <w:pPr>
        <w:rPr>
          <w:rFonts w:hint="eastAsia"/>
        </w:rPr>
      </w:pPr>
      <w:r>
        <w:rPr>
          <w:rFonts w:hint="eastAsia"/>
        </w:rPr>
        <w:t>未来展望</w:t>
      </w:r>
    </w:p>
    <w:p w14:paraId="77DCEA28" w14:textId="77777777" w:rsidR="00286510" w:rsidRDefault="00286510">
      <w:pPr>
        <w:rPr>
          <w:rFonts w:hint="eastAsia"/>
        </w:rPr>
      </w:pPr>
      <w:r>
        <w:rPr>
          <w:rFonts w:hint="eastAsia"/>
        </w:rPr>
        <w:t>展望未来，“不辍”的精神将继续激励着一代又一代的人去探索未知的世界。在全球化的背景下，不同文化之间的交流日益频繁，但无论如何变化，“不辍”的核心价值——坚持到底、勇往直前——永远不会过时。它不仅是中华民族优秀传统文化的一部分，更应该成为全人类共同珍视的精神财富。让我们一起传承并发扬这份宝贵遗产，在各自的人生道路上书写属于自己的辉煌篇章。</w:t>
      </w:r>
    </w:p>
    <w:p w14:paraId="0CB9EC54" w14:textId="77777777" w:rsidR="00286510" w:rsidRDefault="00286510">
      <w:pPr>
        <w:rPr>
          <w:rFonts w:hint="eastAsia"/>
        </w:rPr>
      </w:pPr>
    </w:p>
    <w:p w14:paraId="08F038A4" w14:textId="77777777" w:rsidR="00286510" w:rsidRDefault="00286510">
      <w:pPr>
        <w:rPr>
          <w:rFonts w:hint="eastAsia"/>
        </w:rPr>
      </w:pPr>
      <w:r>
        <w:rPr>
          <w:rFonts w:hint="eastAsia"/>
        </w:rPr>
        <w:t>本文是由懂得生活网（dongdeshenghuo.com）为大家创作</w:t>
      </w:r>
    </w:p>
    <w:p w14:paraId="3F42AE68" w14:textId="53AC02B2" w:rsidR="008D24BE" w:rsidRDefault="008D24BE"/>
    <w:sectPr w:rsidR="008D2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BE"/>
    <w:rsid w:val="00286510"/>
    <w:rsid w:val="002D2887"/>
    <w:rsid w:val="008D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C7307-696A-4D9A-8C62-8278093C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4BE"/>
    <w:rPr>
      <w:rFonts w:cstheme="majorBidi"/>
      <w:color w:val="2F5496" w:themeColor="accent1" w:themeShade="BF"/>
      <w:sz w:val="28"/>
      <w:szCs w:val="28"/>
    </w:rPr>
  </w:style>
  <w:style w:type="character" w:customStyle="1" w:styleId="50">
    <w:name w:val="标题 5 字符"/>
    <w:basedOn w:val="a0"/>
    <w:link w:val="5"/>
    <w:uiPriority w:val="9"/>
    <w:semiHidden/>
    <w:rsid w:val="008D24BE"/>
    <w:rPr>
      <w:rFonts w:cstheme="majorBidi"/>
      <w:color w:val="2F5496" w:themeColor="accent1" w:themeShade="BF"/>
      <w:sz w:val="24"/>
    </w:rPr>
  </w:style>
  <w:style w:type="character" w:customStyle="1" w:styleId="60">
    <w:name w:val="标题 6 字符"/>
    <w:basedOn w:val="a0"/>
    <w:link w:val="6"/>
    <w:uiPriority w:val="9"/>
    <w:semiHidden/>
    <w:rsid w:val="008D24BE"/>
    <w:rPr>
      <w:rFonts w:cstheme="majorBidi"/>
      <w:b/>
      <w:bCs/>
      <w:color w:val="2F5496" w:themeColor="accent1" w:themeShade="BF"/>
    </w:rPr>
  </w:style>
  <w:style w:type="character" w:customStyle="1" w:styleId="70">
    <w:name w:val="标题 7 字符"/>
    <w:basedOn w:val="a0"/>
    <w:link w:val="7"/>
    <w:uiPriority w:val="9"/>
    <w:semiHidden/>
    <w:rsid w:val="008D24BE"/>
    <w:rPr>
      <w:rFonts w:cstheme="majorBidi"/>
      <w:b/>
      <w:bCs/>
      <w:color w:val="595959" w:themeColor="text1" w:themeTint="A6"/>
    </w:rPr>
  </w:style>
  <w:style w:type="character" w:customStyle="1" w:styleId="80">
    <w:name w:val="标题 8 字符"/>
    <w:basedOn w:val="a0"/>
    <w:link w:val="8"/>
    <w:uiPriority w:val="9"/>
    <w:semiHidden/>
    <w:rsid w:val="008D24BE"/>
    <w:rPr>
      <w:rFonts w:cstheme="majorBidi"/>
      <w:color w:val="595959" w:themeColor="text1" w:themeTint="A6"/>
    </w:rPr>
  </w:style>
  <w:style w:type="character" w:customStyle="1" w:styleId="90">
    <w:name w:val="标题 9 字符"/>
    <w:basedOn w:val="a0"/>
    <w:link w:val="9"/>
    <w:uiPriority w:val="9"/>
    <w:semiHidden/>
    <w:rsid w:val="008D24BE"/>
    <w:rPr>
      <w:rFonts w:eastAsiaTheme="majorEastAsia" w:cstheme="majorBidi"/>
      <w:color w:val="595959" w:themeColor="text1" w:themeTint="A6"/>
    </w:rPr>
  </w:style>
  <w:style w:type="paragraph" w:styleId="a3">
    <w:name w:val="Title"/>
    <w:basedOn w:val="a"/>
    <w:next w:val="a"/>
    <w:link w:val="a4"/>
    <w:uiPriority w:val="10"/>
    <w:qFormat/>
    <w:rsid w:val="008D2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4BE"/>
    <w:pPr>
      <w:spacing w:before="160"/>
      <w:jc w:val="center"/>
    </w:pPr>
    <w:rPr>
      <w:i/>
      <w:iCs/>
      <w:color w:val="404040" w:themeColor="text1" w:themeTint="BF"/>
    </w:rPr>
  </w:style>
  <w:style w:type="character" w:customStyle="1" w:styleId="a8">
    <w:name w:val="引用 字符"/>
    <w:basedOn w:val="a0"/>
    <w:link w:val="a7"/>
    <w:uiPriority w:val="29"/>
    <w:rsid w:val="008D24BE"/>
    <w:rPr>
      <w:i/>
      <w:iCs/>
      <w:color w:val="404040" w:themeColor="text1" w:themeTint="BF"/>
    </w:rPr>
  </w:style>
  <w:style w:type="paragraph" w:styleId="a9">
    <w:name w:val="List Paragraph"/>
    <w:basedOn w:val="a"/>
    <w:uiPriority w:val="34"/>
    <w:qFormat/>
    <w:rsid w:val="008D24BE"/>
    <w:pPr>
      <w:ind w:left="720"/>
      <w:contextualSpacing/>
    </w:pPr>
  </w:style>
  <w:style w:type="character" w:styleId="aa">
    <w:name w:val="Intense Emphasis"/>
    <w:basedOn w:val="a0"/>
    <w:uiPriority w:val="21"/>
    <w:qFormat/>
    <w:rsid w:val="008D24BE"/>
    <w:rPr>
      <w:i/>
      <w:iCs/>
      <w:color w:val="2F5496" w:themeColor="accent1" w:themeShade="BF"/>
    </w:rPr>
  </w:style>
  <w:style w:type="paragraph" w:styleId="ab">
    <w:name w:val="Intense Quote"/>
    <w:basedOn w:val="a"/>
    <w:next w:val="a"/>
    <w:link w:val="ac"/>
    <w:uiPriority w:val="30"/>
    <w:qFormat/>
    <w:rsid w:val="008D2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4BE"/>
    <w:rPr>
      <w:i/>
      <w:iCs/>
      <w:color w:val="2F5496" w:themeColor="accent1" w:themeShade="BF"/>
    </w:rPr>
  </w:style>
  <w:style w:type="character" w:styleId="ad">
    <w:name w:val="Intense Reference"/>
    <w:basedOn w:val="a0"/>
    <w:uiPriority w:val="32"/>
    <w:qFormat/>
    <w:rsid w:val="008D2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