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7D3E2" w14:textId="77777777" w:rsidR="0096264A" w:rsidRDefault="0096264A">
      <w:pPr>
        <w:rPr>
          <w:rFonts w:hint="eastAsia"/>
        </w:rPr>
      </w:pPr>
      <w:r>
        <w:rPr>
          <w:rFonts w:hint="eastAsia"/>
        </w:rPr>
        <w:t>不舍昼夜的拼音：Bù shě zhòuyè</w:t>
      </w:r>
    </w:p>
    <w:p w14:paraId="3339F96B" w14:textId="77777777" w:rsidR="0096264A" w:rsidRDefault="0096264A">
      <w:pPr>
        <w:rPr>
          <w:rFonts w:hint="eastAsia"/>
        </w:rPr>
      </w:pPr>
      <w:r>
        <w:rPr>
          <w:rFonts w:hint="eastAsia"/>
        </w:rPr>
        <w:t>“不舍昼夜”是一个汉语成语，其拼音为“Bù shě zhòuyè”。这个成语来源于《论语》中的一句话：“子在川上曰：‘逝者如斯夫！不舍昼夜。’”这句话的意思是孔子站在河边说：“消逝的时光就像这流水一样啊，无论白天黑夜都不停歇。”这里，“不舍昼夜”用来形容时间流逝不停，不因任何事物而停留。</w:t>
      </w:r>
    </w:p>
    <w:p w14:paraId="08DF6610" w14:textId="77777777" w:rsidR="0096264A" w:rsidRDefault="0096264A">
      <w:pPr>
        <w:rPr>
          <w:rFonts w:hint="eastAsia"/>
        </w:rPr>
      </w:pPr>
    </w:p>
    <w:p w14:paraId="2CF673F2" w14:textId="77777777" w:rsidR="0096264A" w:rsidRDefault="0096264A">
      <w:pPr>
        <w:rPr>
          <w:rFonts w:hint="eastAsia"/>
        </w:rPr>
      </w:pPr>
      <w:r>
        <w:rPr>
          <w:rFonts w:hint="eastAsia"/>
        </w:rPr>
        <w:t xml:space="preserve"> </w:t>
      </w:r>
    </w:p>
    <w:p w14:paraId="4FC2BF4F" w14:textId="77777777" w:rsidR="0096264A" w:rsidRDefault="0096264A">
      <w:pPr>
        <w:rPr>
          <w:rFonts w:hint="eastAsia"/>
        </w:rPr>
      </w:pPr>
      <w:r>
        <w:rPr>
          <w:rFonts w:hint="eastAsia"/>
        </w:rPr>
        <w:t>成语背后的哲学思考</w:t>
      </w:r>
    </w:p>
    <w:p w14:paraId="707A9560" w14:textId="77777777" w:rsidR="0096264A" w:rsidRDefault="0096264A">
      <w:pPr>
        <w:rPr>
          <w:rFonts w:hint="eastAsia"/>
        </w:rPr>
      </w:pPr>
      <w:r>
        <w:rPr>
          <w:rFonts w:hint="eastAsia"/>
        </w:rPr>
        <w:t>从这一成语中我们可以窥见古人对时间概念的独特理解以及他们对于人生哲理的深刻反思。时间如同流水，一去不复返，它不会因为个人的意志或者外界的因素而停滞或倒流。因此，人们应该珍惜每一刻，努力把握当下的机会，去做有意义的事情。这种思想也反映了中国传统文化中关于生命价值和意义的重要观念，强调了积极向上的人生态度和不懈追求的精神。</w:t>
      </w:r>
    </w:p>
    <w:p w14:paraId="7E3CF8DF" w14:textId="77777777" w:rsidR="0096264A" w:rsidRDefault="0096264A">
      <w:pPr>
        <w:rPr>
          <w:rFonts w:hint="eastAsia"/>
        </w:rPr>
      </w:pPr>
    </w:p>
    <w:p w14:paraId="069154E7" w14:textId="77777777" w:rsidR="0096264A" w:rsidRDefault="0096264A">
      <w:pPr>
        <w:rPr>
          <w:rFonts w:hint="eastAsia"/>
        </w:rPr>
      </w:pPr>
      <w:r>
        <w:rPr>
          <w:rFonts w:hint="eastAsia"/>
        </w:rPr>
        <w:t xml:space="preserve"> </w:t>
      </w:r>
    </w:p>
    <w:p w14:paraId="20CA715B" w14:textId="77777777" w:rsidR="0096264A" w:rsidRDefault="0096264A">
      <w:pPr>
        <w:rPr>
          <w:rFonts w:hint="eastAsia"/>
        </w:rPr>
      </w:pPr>
      <w:r>
        <w:rPr>
          <w:rFonts w:hint="eastAsia"/>
        </w:rPr>
        <w:t>应用与影响</w:t>
      </w:r>
    </w:p>
    <w:p w14:paraId="668A3D97" w14:textId="77777777" w:rsidR="0096264A" w:rsidRDefault="0096264A">
      <w:pPr>
        <w:rPr>
          <w:rFonts w:hint="eastAsia"/>
        </w:rPr>
      </w:pPr>
      <w:r>
        <w:rPr>
          <w:rFonts w:hint="eastAsia"/>
        </w:rPr>
        <w:t>在现代社会，“不舍昼夜”不仅是一个文学性的表达，也被广泛应用于日常生活和工作中，用以鼓励人们珍惜时间、勤奋工作、持续学习。无论是学生为了考试而日夜苦读，还是创业者为了事业成功而不眠不休地奋斗，都可以说是“不舍昼夜”的体现。在科技飞速发展的今天，信息更新换代的速度极快，更需要我们保持一种“不舍昼夜”的精神来适应变化，不断进步。</w:t>
      </w:r>
    </w:p>
    <w:p w14:paraId="556833E5" w14:textId="77777777" w:rsidR="0096264A" w:rsidRDefault="0096264A">
      <w:pPr>
        <w:rPr>
          <w:rFonts w:hint="eastAsia"/>
        </w:rPr>
      </w:pPr>
    </w:p>
    <w:p w14:paraId="08AD04AE" w14:textId="77777777" w:rsidR="0096264A" w:rsidRDefault="0096264A">
      <w:pPr>
        <w:rPr>
          <w:rFonts w:hint="eastAsia"/>
        </w:rPr>
      </w:pPr>
      <w:r>
        <w:rPr>
          <w:rFonts w:hint="eastAsia"/>
        </w:rPr>
        <w:t xml:space="preserve"> </w:t>
      </w:r>
    </w:p>
    <w:p w14:paraId="427B7774" w14:textId="77777777" w:rsidR="0096264A" w:rsidRDefault="0096264A">
      <w:pPr>
        <w:rPr>
          <w:rFonts w:hint="eastAsia"/>
        </w:rPr>
      </w:pPr>
      <w:r>
        <w:rPr>
          <w:rFonts w:hint="eastAsia"/>
        </w:rPr>
        <w:t>文化传承中的角色</w:t>
      </w:r>
    </w:p>
    <w:p w14:paraId="141A541A" w14:textId="77777777" w:rsidR="0096264A" w:rsidRDefault="0096264A">
      <w:pPr>
        <w:rPr>
          <w:rFonts w:hint="eastAsia"/>
        </w:rPr>
      </w:pPr>
      <w:r>
        <w:rPr>
          <w:rFonts w:hint="eastAsia"/>
        </w:rPr>
        <w:t>作为中华文化宝库中的一部分，“不舍昼夜”承载着深厚的文化内涵和历史记忆。它不仅是语言艺术上的精华，更是民族智慧和精神风貌的具体展现。通过教育系统和社会传播，这样的成语被一代又一代地传承下来，成为连接过去与未来的桥梁。随着中国国际影响力的提升，像“不舍昼夜”这样的成语故事及其蕴含的价值观也开始走向世界，让更多人了解并欣赏到中华文化的魅力。</w:t>
      </w:r>
    </w:p>
    <w:p w14:paraId="4B7D1B26" w14:textId="77777777" w:rsidR="0096264A" w:rsidRDefault="0096264A">
      <w:pPr>
        <w:rPr>
          <w:rFonts w:hint="eastAsia"/>
        </w:rPr>
      </w:pPr>
    </w:p>
    <w:p w14:paraId="775FCC9D" w14:textId="77777777" w:rsidR="0096264A" w:rsidRDefault="0096264A">
      <w:pPr>
        <w:rPr>
          <w:rFonts w:hint="eastAsia"/>
        </w:rPr>
      </w:pPr>
      <w:r>
        <w:rPr>
          <w:rFonts w:hint="eastAsia"/>
        </w:rPr>
        <w:t xml:space="preserve"> </w:t>
      </w:r>
    </w:p>
    <w:p w14:paraId="080D9161" w14:textId="77777777" w:rsidR="0096264A" w:rsidRDefault="0096264A">
      <w:pPr>
        <w:rPr>
          <w:rFonts w:hint="eastAsia"/>
        </w:rPr>
      </w:pPr>
      <w:r>
        <w:rPr>
          <w:rFonts w:hint="eastAsia"/>
        </w:rPr>
        <w:lastRenderedPageBreak/>
        <w:t>最后的总结</w:t>
      </w:r>
    </w:p>
    <w:p w14:paraId="754F30A4" w14:textId="77777777" w:rsidR="0096264A" w:rsidRDefault="0096264A">
      <w:pPr>
        <w:rPr>
          <w:rFonts w:hint="eastAsia"/>
        </w:rPr>
      </w:pPr>
      <w:r>
        <w:rPr>
          <w:rFonts w:hint="eastAsia"/>
        </w:rPr>
        <w:t>“不舍昼夜”不仅仅是一句简单的成语，它背后所代表的是中华民族对于时间和生命的深刻认识，以及对于美好生活不懈追求的态度。在这个瞬息万变的时代里，让我们铭记“不舍昼夜”的教诲，珍惜每分每秒，勇敢面对未来的一切挑战。</w:t>
      </w:r>
    </w:p>
    <w:p w14:paraId="6D5120A0" w14:textId="77777777" w:rsidR="0096264A" w:rsidRDefault="0096264A">
      <w:pPr>
        <w:rPr>
          <w:rFonts w:hint="eastAsia"/>
        </w:rPr>
      </w:pPr>
    </w:p>
    <w:p w14:paraId="0B3EB990" w14:textId="77777777" w:rsidR="0096264A" w:rsidRDefault="0096264A">
      <w:pPr>
        <w:rPr>
          <w:rFonts w:hint="eastAsia"/>
        </w:rPr>
      </w:pPr>
      <w:r>
        <w:rPr>
          <w:rFonts w:hint="eastAsia"/>
        </w:rPr>
        <w:t>本文是由懂得生活网（dongdeshenghuo.com）为大家创作</w:t>
      </w:r>
    </w:p>
    <w:p w14:paraId="7D189EF5" w14:textId="5C5D8831" w:rsidR="00CC5ADC" w:rsidRDefault="00CC5ADC"/>
    <w:sectPr w:rsidR="00CC5A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ADC"/>
    <w:rsid w:val="002D2887"/>
    <w:rsid w:val="0096264A"/>
    <w:rsid w:val="00CC5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9A7FD6-0625-4E11-A5C7-687C4975B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5A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5A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5A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5A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5A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5A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5A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5A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5A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5A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5A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5A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5ADC"/>
    <w:rPr>
      <w:rFonts w:cstheme="majorBidi"/>
      <w:color w:val="2F5496" w:themeColor="accent1" w:themeShade="BF"/>
      <w:sz w:val="28"/>
      <w:szCs w:val="28"/>
    </w:rPr>
  </w:style>
  <w:style w:type="character" w:customStyle="1" w:styleId="50">
    <w:name w:val="标题 5 字符"/>
    <w:basedOn w:val="a0"/>
    <w:link w:val="5"/>
    <w:uiPriority w:val="9"/>
    <w:semiHidden/>
    <w:rsid w:val="00CC5ADC"/>
    <w:rPr>
      <w:rFonts w:cstheme="majorBidi"/>
      <w:color w:val="2F5496" w:themeColor="accent1" w:themeShade="BF"/>
      <w:sz w:val="24"/>
    </w:rPr>
  </w:style>
  <w:style w:type="character" w:customStyle="1" w:styleId="60">
    <w:name w:val="标题 6 字符"/>
    <w:basedOn w:val="a0"/>
    <w:link w:val="6"/>
    <w:uiPriority w:val="9"/>
    <w:semiHidden/>
    <w:rsid w:val="00CC5ADC"/>
    <w:rPr>
      <w:rFonts w:cstheme="majorBidi"/>
      <w:b/>
      <w:bCs/>
      <w:color w:val="2F5496" w:themeColor="accent1" w:themeShade="BF"/>
    </w:rPr>
  </w:style>
  <w:style w:type="character" w:customStyle="1" w:styleId="70">
    <w:name w:val="标题 7 字符"/>
    <w:basedOn w:val="a0"/>
    <w:link w:val="7"/>
    <w:uiPriority w:val="9"/>
    <w:semiHidden/>
    <w:rsid w:val="00CC5ADC"/>
    <w:rPr>
      <w:rFonts w:cstheme="majorBidi"/>
      <w:b/>
      <w:bCs/>
      <w:color w:val="595959" w:themeColor="text1" w:themeTint="A6"/>
    </w:rPr>
  </w:style>
  <w:style w:type="character" w:customStyle="1" w:styleId="80">
    <w:name w:val="标题 8 字符"/>
    <w:basedOn w:val="a0"/>
    <w:link w:val="8"/>
    <w:uiPriority w:val="9"/>
    <w:semiHidden/>
    <w:rsid w:val="00CC5ADC"/>
    <w:rPr>
      <w:rFonts w:cstheme="majorBidi"/>
      <w:color w:val="595959" w:themeColor="text1" w:themeTint="A6"/>
    </w:rPr>
  </w:style>
  <w:style w:type="character" w:customStyle="1" w:styleId="90">
    <w:name w:val="标题 9 字符"/>
    <w:basedOn w:val="a0"/>
    <w:link w:val="9"/>
    <w:uiPriority w:val="9"/>
    <w:semiHidden/>
    <w:rsid w:val="00CC5ADC"/>
    <w:rPr>
      <w:rFonts w:eastAsiaTheme="majorEastAsia" w:cstheme="majorBidi"/>
      <w:color w:val="595959" w:themeColor="text1" w:themeTint="A6"/>
    </w:rPr>
  </w:style>
  <w:style w:type="paragraph" w:styleId="a3">
    <w:name w:val="Title"/>
    <w:basedOn w:val="a"/>
    <w:next w:val="a"/>
    <w:link w:val="a4"/>
    <w:uiPriority w:val="10"/>
    <w:qFormat/>
    <w:rsid w:val="00CC5A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5A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5A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5A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5ADC"/>
    <w:pPr>
      <w:spacing w:before="160"/>
      <w:jc w:val="center"/>
    </w:pPr>
    <w:rPr>
      <w:i/>
      <w:iCs/>
      <w:color w:val="404040" w:themeColor="text1" w:themeTint="BF"/>
    </w:rPr>
  </w:style>
  <w:style w:type="character" w:customStyle="1" w:styleId="a8">
    <w:name w:val="引用 字符"/>
    <w:basedOn w:val="a0"/>
    <w:link w:val="a7"/>
    <w:uiPriority w:val="29"/>
    <w:rsid w:val="00CC5ADC"/>
    <w:rPr>
      <w:i/>
      <w:iCs/>
      <w:color w:val="404040" w:themeColor="text1" w:themeTint="BF"/>
    </w:rPr>
  </w:style>
  <w:style w:type="paragraph" w:styleId="a9">
    <w:name w:val="List Paragraph"/>
    <w:basedOn w:val="a"/>
    <w:uiPriority w:val="34"/>
    <w:qFormat/>
    <w:rsid w:val="00CC5ADC"/>
    <w:pPr>
      <w:ind w:left="720"/>
      <w:contextualSpacing/>
    </w:pPr>
  </w:style>
  <w:style w:type="character" w:styleId="aa">
    <w:name w:val="Intense Emphasis"/>
    <w:basedOn w:val="a0"/>
    <w:uiPriority w:val="21"/>
    <w:qFormat/>
    <w:rsid w:val="00CC5ADC"/>
    <w:rPr>
      <w:i/>
      <w:iCs/>
      <w:color w:val="2F5496" w:themeColor="accent1" w:themeShade="BF"/>
    </w:rPr>
  </w:style>
  <w:style w:type="paragraph" w:styleId="ab">
    <w:name w:val="Intense Quote"/>
    <w:basedOn w:val="a"/>
    <w:next w:val="a"/>
    <w:link w:val="ac"/>
    <w:uiPriority w:val="30"/>
    <w:qFormat/>
    <w:rsid w:val="00CC5A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5ADC"/>
    <w:rPr>
      <w:i/>
      <w:iCs/>
      <w:color w:val="2F5496" w:themeColor="accent1" w:themeShade="BF"/>
    </w:rPr>
  </w:style>
  <w:style w:type="character" w:styleId="ad">
    <w:name w:val="Intense Reference"/>
    <w:basedOn w:val="a0"/>
    <w:uiPriority w:val="32"/>
    <w:qFormat/>
    <w:rsid w:val="00CC5A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2025-06-01T14:03:00Z</dcterms:created>
  <dcterms:modified xsi:type="dcterms:W3CDTF">2025-06-01T14:03:00Z</dcterms:modified>
</cp:coreProperties>
</file>