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36D8" w14:textId="77777777" w:rsidR="007516EE" w:rsidRDefault="007516EE">
      <w:pPr>
        <w:rPr>
          <w:rFonts w:hint="eastAsia"/>
        </w:rPr>
      </w:pPr>
      <w:r>
        <w:rPr>
          <w:rFonts w:hint="eastAsia"/>
        </w:rPr>
        <w:t>bu2 huang1 - 面对生活的哲学</w:t>
      </w:r>
    </w:p>
    <w:p w14:paraId="02C935D3" w14:textId="77777777" w:rsidR="007516EE" w:rsidRDefault="007516EE">
      <w:pPr>
        <w:rPr>
          <w:rFonts w:hint="eastAsia"/>
        </w:rPr>
      </w:pPr>
      <w:r>
        <w:rPr>
          <w:rFonts w:hint="eastAsia"/>
        </w:rPr>
        <w:t>在现代汉语中，“不慌”的拼音是“bu2 huang1”。这两个简单的音节背后，蕴含着一种深刻的生活态度。不慌，并非是对困难和挑战的无视或冷漠，而是一种从容应对的心态。它代表着一种内心的力量，即使在最紧张的情况下也能保持冷静、理性思考的能力。这种心态在中国文化里有悠久的历史，从古代的兵法到日常为人处世之道，都强调了沉着冷静的重要性。</w:t>
      </w:r>
    </w:p>
    <w:p w14:paraId="542E5946" w14:textId="77777777" w:rsidR="007516EE" w:rsidRDefault="007516EE">
      <w:pPr>
        <w:rPr>
          <w:rFonts w:hint="eastAsia"/>
        </w:rPr>
      </w:pPr>
    </w:p>
    <w:p w14:paraId="24C1F4A2" w14:textId="77777777" w:rsidR="007516EE" w:rsidRDefault="0075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90C61" w14:textId="77777777" w:rsidR="007516EE" w:rsidRDefault="007516EE">
      <w:pPr>
        <w:rPr>
          <w:rFonts w:hint="eastAsia"/>
        </w:rPr>
      </w:pPr>
      <w:r>
        <w:rPr>
          <w:rFonts w:hint="eastAsia"/>
        </w:rPr>
        <w:t>历史中的“不慌”精神</w:t>
      </w:r>
    </w:p>
    <w:p w14:paraId="2A472472" w14:textId="77777777" w:rsidR="007516EE" w:rsidRDefault="007516EE">
      <w:pPr>
        <w:rPr>
          <w:rFonts w:hint="eastAsia"/>
        </w:rPr>
      </w:pPr>
      <w:r>
        <w:rPr>
          <w:rFonts w:hint="eastAsia"/>
        </w:rPr>
        <w:t>回顾历史，我们发现许多伟大的人物都是“不慌”的践行者。无论是面临敌军压境的军事统帅，还是处理国家危机的政治领袖，他们往往能在关键时刻展现出非凡的镇定。例如，三国时期的诸葛亮，在面对司马懿大军压境时，以空城计吓退敌军，这便是“不慌”的经典案例。他不仅自己临危不乱，还通过自己的镇定影响了周围的人，使整个局势得以逆转。</w:t>
      </w:r>
    </w:p>
    <w:p w14:paraId="74CF409C" w14:textId="77777777" w:rsidR="007516EE" w:rsidRDefault="007516EE">
      <w:pPr>
        <w:rPr>
          <w:rFonts w:hint="eastAsia"/>
        </w:rPr>
      </w:pPr>
    </w:p>
    <w:p w14:paraId="535FC892" w14:textId="77777777" w:rsidR="007516EE" w:rsidRDefault="0075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BA929" w14:textId="77777777" w:rsidR="007516EE" w:rsidRDefault="007516EE">
      <w:pPr>
        <w:rPr>
          <w:rFonts w:hint="eastAsia"/>
        </w:rPr>
      </w:pPr>
      <w:r>
        <w:rPr>
          <w:rFonts w:hint="eastAsia"/>
        </w:rPr>
        <w:t>现代社会里的“不慌”实践</w:t>
      </w:r>
    </w:p>
    <w:p w14:paraId="5D96574B" w14:textId="77777777" w:rsidR="007516EE" w:rsidRDefault="007516EE">
      <w:pPr>
        <w:rPr>
          <w:rFonts w:hint="eastAsia"/>
        </w:rPr>
      </w:pPr>
      <w:r>
        <w:rPr>
          <w:rFonts w:hint="eastAsia"/>
        </w:rPr>
        <w:t>将时间拉回到当下，在快节奏的现代社会中，“不慌”显得尤为重要。人们每天都在与时间赛跑，压力无处不在。然而，真正成功的人士却懂得如何在忙碌中找到平衡。他们知道，过度焦虑只会让人失去判断力，而适当的放松反而有助于提高效率。因此，培养“不慌”的心态成为了许多人追求的目标。无论是企业家应对市场波动，还是普通人在生活中遇到突发状况，都能看到这种心态所带来的积极影响。</w:t>
      </w:r>
    </w:p>
    <w:p w14:paraId="6BFADF92" w14:textId="77777777" w:rsidR="007516EE" w:rsidRDefault="007516EE">
      <w:pPr>
        <w:rPr>
          <w:rFonts w:hint="eastAsia"/>
        </w:rPr>
      </w:pPr>
    </w:p>
    <w:p w14:paraId="01F804F7" w14:textId="77777777" w:rsidR="007516EE" w:rsidRDefault="0075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6A44" w14:textId="77777777" w:rsidR="007516EE" w:rsidRDefault="007516EE">
      <w:pPr>
        <w:rPr>
          <w:rFonts w:hint="eastAsia"/>
        </w:rPr>
      </w:pPr>
      <w:r>
        <w:rPr>
          <w:rFonts w:hint="eastAsia"/>
        </w:rPr>
        <w:t>如何修炼一颗“不慌”的心</w:t>
      </w:r>
    </w:p>
    <w:p w14:paraId="760D490A" w14:textId="77777777" w:rsidR="007516EE" w:rsidRDefault="007516EE">
      <w:pPr>
        <w:rPr>
          <w:rFonts w:hint="eastAsia"/>
        </w:rPr>
      </w:pPr>
      <w:r>
        <w:rPr>
          <w:rFonts w:hint="eastAsia"/>
        </w:rPr>
        <w:t>怎样才能做到真正的“不慌”呢？建立良好的自我认知非常重要。了解自己的优点与不足，明确个人的价值观，这样当遇到问题时就能更加客观地分析情况，而不是被情绪左右。不断学习新知识也是关键之一。知识就是力量，越了解事物的本质，就越不容易感到恐慌。保持健康的生活方式同样不可或缺。规律作息、适当运动以及充足的休息都有助于提升心理素质，让我们在面对各种挑战时能够保持最佳状态。</w:t>
      </w:r>
    </w:p>
    <w:p w14:paraId="097BFFA3" w14:textId="77777777" w:rsidR="007516EE" w:rsidRDefault="007516EE">
      <w:pPr>
        <w:rPr>
          <w:rFonts w:hint="eastAsia"/>
        </w:rPr>
      </w:pPr>
    </w:p>
    <w:p w14:paraId="3A8EDD20" w14:textId="77777777" w:rsidR="007516EE" w:rsidRDefault="0075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621F" w14:textId="77777777" w:rsidR="007516EE" w:rsidRDefault="007516EE">
      <w:pPr>
        <w:rPr>
          <w:rFonts w:hint="eastAsia"/>
        </w:rPr>
      </w:pPr>
      <w:r>
        <w:rPr>
          <w:rFonts w:hint="eastAsia"/>
        </w:rPr>
        <w:t>最后的总结：拥抱变化，从容前行</w:t>
      </w:r>
    </w:p>
    <w:p w14:paraId="690489D8" w14:textId="77777777" w:rsidR="007516EE" w:rsidRDefault="007516EE">
      <w:pPr>
        <w:rPr>
          <w:rFonts w:hint="eastAsia"/>
        </w:rPr>
      </w:pPr>
      <w:r>
        <w:rPr>
          <w:rFonts w:hint="eastAsia"/>
        </w:rPr>
        <w:t>“不慌”不仅仅是一种技巧，更是一种生活哲学。它教会我们在复杂多变的世界里保持清醒头脑，勇敢面对未知。无论未来会带来怎样的考验，只要心中怀揣着这份淡定与自信，就能够坦然迎接每一个明天。让我们一起努力修炼这颗“不慌”的心吧！</w:t>
      </w:r>
    </w:p>
    <w:p w14:paraId="388A0ED8" w14:textId="77777777" w:rsidR="007516EE" w:rsidRDefault="007516EE">
      <w:pPr>
        <w:rPr>
          <w:rFonts w:hint="eastAsia"/>
        </w:rPr>
      </w:pPr>
    </w:p>
    <w:p w14:paraId="6F976C26" w14:textId="77777777" w:rsidR="007516EE" w:rsidRDefault="00751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FE2A4" w14:textId="236833C9" w:rsidR="00A15A0B" w:rsidRDefault="00A15A0B"/>
    <w:sectPr w:rsidR="00A1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B"/>
    <w:rsid w:val="002D2887"/>
    <w:rsid w:val="007516EE"/>
    <w:rsid w:val="00A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CBEF4-3616-4B6F-82DE-1B03359F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