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28E34" w14:textId="77777777" w:rsidR="00187ADC" w:rsidRDefault="00187ADC">
      <w:pPr>
        <w:rPr>
          <w:rFonts w:hint="eastAsia"/>
        </w:rPr>
      </w:pPr>
      <w:r>
        <w:rPr>
          <w:rFonts w:hint="eastAsia"/>
        </w:rPr>
        <w:t>“zuo”是三声的拼音节，而非二声</w:t>
      </w:r>
    </w:p>
    <w:p w14:paraId="63CC8F7B" w14:textId="77777777" w:rsidR="00187ADC" w:rsidRDefault="00187ADC">
      <w:pPr>
        <w:rPr>
          <w:rFonts w:hint="eastAsia"/>
        </w:rPr>
      </w:pPr>
      <w:r>
        <w:rPr>
          <w:rFonts w:hint="eastAsia"/>
        </w:rPr>
        <w:t>在汉语拼音系统中，“zuo”这个音节应当被读作第三声，即带有降升调的声调。汉语作为一种声调语言，其语音特征之一就是通过不同的声调来区分词义。每个汉字都有其对应的声调，而这些声调可以改变一个字或词的意思。因此，了解和正确使用声调对于学习普通话是非常重要的。</w:t>
      </w:r>
    </w:p>
    <w:p w14:paraId="2E06C236" w14:textId="77777777" w:rsidR="00187ADC" w:rsidRDefault="00187ADC">
      <w:pPr>
        <w:rPr>
          <w:rFonts w:hint="eastAsia"/>
        </w:rPr>
      </w:pPr>
    </w:p>
    <w:p w14:paraId="6C8C7339" w14:textId="77777777" w:rsidR="00187ADC" w:rsidRDefault="00187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12649" w14:textId="77777777" w:rsidR="00187ADC" w:rsidRDefault="00187ADC">
      <w:pPr>
        <w:rPr>
          <w:rFonts w:hint="eastAsia"/>
        </w:rPr>
      </w:pPr>
      <w:r>
        <w:rPr>
          <w:rFonts w:hint="eastAsia"/>
        </w:rPr>
        <w:t>汉语拼音中的声调符号</w:t>
      </w:r>
    </w:p>
    <w:p w14:paraId="00496DFC" w14:textId="77777777" w:rsidR="00187ADC" w:rsidRDefault="00187ADC">
      <w:pPr>
        <w:rPr>
          <w:rFonts w:hint="eastAsia"/>
        </w:rPr>
      </w:pPr>
      <w:r>
        <w:rPr>
          <w:rFonts w:hint="eastAsia"/>
        </w:rPr>
        <w:t>汉语拼音共有四个基本声调加上轻声。第一声（阴平）是一个高平调；第二声（阳平）是升调；第三声（上声）则是降升调；第四声（去声）为全降调。还有轻声，它没有固定的调值，通常出现在词语的末尾，发音较轻、较短。以“zuo”为例，它的声调符号应该写作“zuǒ”，表示它是第三声。</w:t>
      </w:r>
    </w:p>
    <w:p w14:paraId="3A329E9D" w14:textId="77777777" w:rsidR="00187ADC" w:rsidRDefault="00187ADC">
      <w:pPr>
        <w:rPr>
          <w:rFonts w:hint="eastAsia"/>
        </w:rPr>
      </w:pPr>
    </w:p>
    <w:p w14:paraId="5195FF33" w14:textId="77777777" w:rsidR="00187ADC" w:rsidRDefault="00187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A59F6" w14:textId="77777777" w:rsidR="00187ADC" w:rsidRDefault="00187ADC">
      <w:pPr>
        <w:rPr>
          <w:rFonts w:hint="eastAsia"/>
        </w:rPr>
      </w:pPr>
      <w:r>
        <w:rPr>
          <w:rFonts w:hint="eastAsia"/>
        </w:rPr>
        <w:t>为什么“zuo”是三声</w:t>
      </w:r>
    </w:p>
    <w:p w14:paraId="59DFBA76" w14:textId="77777777" w:rsidR="00187ADC" w:rsidRDefault="00187ADC">
      <w:pPr>
        <w:rPr>
          <w:rFonts w:hint="eastAsia"/>
        </w:rPr>
      </w:pPr>
      <w:r>
        <w:rPr>
          <w:rFonts w:hint="eastAsia"/>
        </w:rPr>
        <w:t>“zuo”作为第三声的存在是因为它所代表的汉字大多数情况下都是上声字。比如“坐”、“做”、“作”等常用字都是属于第三声。“坐”意为坐下，“做”指制作或进行某事，“作”则有写作、扮演等多种含义。当我们在说这些字的时候，如果按照正确的声调来发音，就能更准确地传达信息，避免误解。</w:t>
      </w:r>
    </w:p>
    <w:p w14:paraId="0213D04A" w14:textId="77777777" w:rsidR="00187ADC" w:rsidRDefault="00187ADC">
      <w:pPr>
        <w:rPr>
          <w:rFonts w:hint="eastAsia"/>
        </w:rPr>
      </w:pPr>
    </w:p>
    <w:p w14:paraId="6D6346E3" w14:textId="77777777" w:rsidR="00187ADC" w:rsidRDefault="00187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E616D" w14:textId="77777777" w:rsidR="00187ADC" w:rsidRDefault="00187ADC">
      <w:pPr>
        <w:rPr>
          <w:rFonts w:hint="eastAsia"/>
        </w:rPr>
      </w:pPr>
      <w:r>
        <w:rPr>
          <w:rFonts w:hint="eastAsia"/>
        </w:rPr>
        <w:t>声调对汉语学习的重要性</w:t>
      </w:r>
    </w:p>
    <w:p w14:paraId="66F2E8EC" w14:textId="77777777" w:rsidR="00187ADC" w:rsidRDefault="00187ADC">
      <w:pPr>
        <w:rPr>
          <w:rFonts w:hint="eastAsia"/>
        </w:rPr>
      </w:pPr>
      <w:r>
        <w:rPr>
          <w:rFonts w:hint="eastAsia"/>
        </w:rPr>
        <w:t>对于母语非汉语的学习者来说，掌握好声调是学习汉语的一大挑战。错误的声调可能会导致意思完全不同。例如，“ma”这个音节根据不同的声调可以分别表示马（mǎ）、妈（mā）、骂（mà）等不同词汇。所以，即便是像“zuo”这样一个看似简单的音节，也必须注意其声调，确保交流的有效性和准确性。</w:t>
      </w:r>
    </w:p>
    <w:p w14:paraId="6B34BDFF" w14:textId="77777777" w:rsidR="00187ADC" w:rsidRDefault="00187ADC">
      <w:pPr>
        <w:rPr>
          <w:rFonts w:hint="eastAsia"/>
        </w:rPr>
      </w:pPr>
    </w:p>
    <w:p w14:paraId="326FF2E0" w14:textId="77777777" w:rsidR="00187ADC" w:rsidRDefault="00187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5E114" w14:textId="77777777" w:rsidR="00187ADC" w:rsidRDefault="00187ADC">
      <w:pPr>
        <w:rPr>
          <w:rFonts w:hint="eastAsia"/>
        </w:rPr>
      </w:pPr>
      <w:r>
        <w:rPr>
          <w:rFonts w:hint="eastAsia"/>
        </w:rPr>
        <w:t>练习正确发音的方法</w:t>
      </w:r>
    </w:p>
    <w:p w14:paraId="691413EC" w14:textId="77777777" w:rsidR="00187ADC" w:rsidRDefault="00187ADC">
      <w:pPr>
        <w:rPr>
          <w:rFonts w:hint="eastAsia"/>
        </w:rPr>
      </w:pPr>
      <w:r>
        <w:rPr>
          <w:rFonts w:hint="eastAsia"/>
        </w:rPr>
        <w:t>为了帮助学习者更好地掌握“zuo”的正确发音，可以通过反复听录音材料，模仿标准发音，以及参加口语训练班等方式来进行练习。在日常生活中多与本地人交流，利用实际对话的机会来提高自己的听力和发音技巧。记住，“zuo”是第三声，这将有助于更加流利和地道地表达自己。</w:t>
      </w:r>
    </w:p>
    <w:p w14:paraId="25470BCE" w14:textId="77777777" w:rsidR="00187ADC" w:rsidRDefault="00187ADC">
      <w:pPr>
        <w:rPr>
          <w:rFonts w:hint="eastAsia"/>
        </w:rPr>
      </w:pPr>
    </w:p>
    <w:p w14:paraId="64255AAE" w14:textId="77777777" w:rsidR="00187ADC" w:rsidRDefault="00187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42828" w14:textId="77777777" w:rsidR="00187ADC" w:rsidRDefault="00187ADC">
      <w:pPr>
        <w:rPr>
          <w:rFonts w:hint="eastAsia"/>
        </w:rPr>
      </w:pPr>
      <w:r>
        <w:rPr>
          <w:rFonts w:hint="eastAsia"/>
        </w:rPr>
        <w:t>最后的总结</w:t>
      </w:r>
    </w:p>
    <w:p w14:paraId="4E83C6D3" w14:textId="77777777" w:rsidR="00187ADC" w:rsidRDefault="00187ADC">
      <w:pPr>
        <w:rPr>
          <w:rFonts w:hint="eastAsia"/>
        </w:rPr>
      </w:pPr>
      <w:r>
        <w:rPr>
          <w:rFonts w:hint="eastAsia"/>
        </w:rPr>
        <w:t>“zuo”是第三声的拼音节。理解和运用正确的声调不仅能够增强汉语沟通的效果，而且也是深入学习汉语文化的必要步骤。希望所有汉语学习者都能重视起声调的作用，并且在实践中不断改进自己的发音技能。</w:t>
      </w:r>
    </w:p>
    <w:p w14:paraId="3DBB95F0" w14:textId="77777777" w:rsidR="00187ADC" w:rsidRDefault="00187ADC">
      <w:pPr>
        <w:rPr>
          <w:rFonts w:hint="eastAsia"/>
        </w:rPr>
      </w:pPr>
    </w:p>
    <w:p w14:paraId="57CE8E1B" w14:textId="77777777" w:rsidR="00187ADC" w:rsidRDefault="00187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611DF" w14:textId="6073DC12" w:rsidR="00F65453" w:rsidRDefault="00F65453"/>
    <w:sectPr w:rsidR="00F65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53"/>
    <w:rsid w:val="000A09D4"/>
    <w:rsid w:val="00187ADC"/>
    <w:rsid w:val="00F6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52144-148D-41EC-9462-ED1E1743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