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D2B3" w14:textId="77777777" w:rsidR="00963E15" w:rsidRDefault="00963E15">
      <w:pPr>
        <w:rPr>
          <w:rFonts w:hint="eastAsia"/>
        </w:rPr>
      </w:pPr>
      <w:r>
        <w:rPr>
          <w:rFonts w:hint="eastAsia"/>
        </w:rPr>
        <w:t>两的拼音节还是三的拼音节：汉语拼音声调解析</w:t>
      </w:r>
    </w:p>
    <w:p w14:paraId="074F9496" w14:textId="77777777" w:rsidR="00963E15" w:rsidRDefault="00963E15">
      <w:pPr>
        <w:rPr>
          <w:rFonts w:hint="eastAsia"/>
        </w:rPr>
      </w:pPr>
      <w:r>
        <w:rPr>
          <w:rFonts w:hint="eastAsia"/>
        </w:rPr>
        <w:t>在学习和使用汉语拼音的过程中，我们经常会遇到关于声调的问题。汉语作为一门有声调的语言，其音节不仅由辅音、元音构成，还包含了四声（阴平、阳平、上声、去声），这使得每个汉字的发音具有独特的音高模式。其中，“两”和“三”的拼音节，就很好地体现了声调在汉语中的重要性。</w:t>
      </w:r>
    </w:p>
    <w:p w14:paraId="17F0D995" w14:textId="77777777" w:rsidR="00963E15" w:rsidRDefault="00963E15">
      <w:pPr>
        <w:rPr>
          <w:rFonts w:hint="eastAsia"/>
        </w:rPr>
      </w:pPr>
    </w:p>
    <w:p w14:paraId="2CF1FB16" w14:textId="77777777" w:rsidR="00963E15" w:rsidRDefault="00963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71DC4" w14:textId="77777777" w:rsidR="00963E15" w:rsidRDefault="00963E15">
      <w:pPr>
        <w:rPr>
          <w:rFonts w:hint="eastAsia"/>
        </w:rPr>
      </w:pPr>
      <w:r>
        <w:rPr>
          <w:rFonts w:hint="eastAsia"/>
        </w:rPr>
        <w:t>“两”的拼音节：阳平声调</w:t>
      </w:r>
    </w:p>
    <w:p w14:paraId="7FBA7FAC" w14:textId="77777777" w:rsidR="00963E15" w:rsidRDefault="00963E15">
      <w:pPr>
        <w:rPr>
          <w:rFonts w:hint="eastAsia"/>
        </w:rPr>
      </w:pPr>
      <w:r>
        <w:rPr>
          <w:rFonts w:hint="eastAsia"/>
        </w:rPr>
        <w:t>“两”字的拼音是 liǎng，属于第三声，即上声。这个声调的特点是从中低音开始，声音向上弯曲，然后再下降。它不像第一声那样平直，也不像第二声那样直接上升。当说出“两”这个词时，你会感受到声音有一个明显的起伏，这种起伏赋予了词语特殊的韵律感。在日常交流中，正确地发出上声音节能帮助避免语义混淆，因为不同的声调可以区分出不同意义的汉字。</w:t>
      </w:r>
    </w:p>
    <w:p w14:paraId="731CBEC1" w14:textId="77777777" w:rsidR="00963E15" w:rsidRDefault="00963E15">
      <w:pPr>
        <w:rPr>
          <w:rFonts w:hint="eastAsia"/>
        </w:rPr>
      </w:pPr>
    </w:p>
    <w:p w14:paraId="0CCB8F6B" w14:textId="77777777" w:rsidR="00963E15" w:rsidRDefault="00963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E99E" w14:textId="77777777" w:rsidR="00963E15" w:rsidRDefault="00963E15">
      <w:pPr>
        <w:rPr>
          <w:rFonts w:hint="eastAsia"/>
        </w:rPr>
      </w:pPr>
      <w:r>
        <w:rPr>
          <w:rFonts w:hint="eastAsia"/>
        </w:rPr>
        <w:t>“三”的拼音节：阳平声调</w:t>
      </w:r>
    </w:p>
    <w:p w14:paraId="7E49A94B" w14:textId="77777777" w:rsidR="00963E15" w:rsidRDefault="00963E15">
      <w:pPr>
        <w:rPr>
          <w:rFonts w:hint="eastAsia"/>
        </w:rPr>
      </w:pPr>
      <w:r>
        <w:rPr>
          <w:rFonts w:hint="eastAsia"/>
        </w:rPr>
        <w:t>相比之下，“三”的拼音为 sān，是第一声，也称为阴平或高平调。这一声调是最容易识别的，因为它在整个发音过程中保持一个较高的音高，没有升降的变化。说“三”时，声音稳定且持续在一个高水平线上，给人一种平稳、坚定的感觉。与“两”的拼音相比，尽管两者都含有 a 这个元音，但由于声调的不同，它们表达的意义完全不同。</w:t>
      </w:r>
    </w:p>
    <w:p w14:paraId="2BFF6E40" w14:textId="77777777" w:rsidR="00963E15" w:rsidRDefault="00963E15">
      <w:pPr>
        <w:rPr>
          <w:rFonts w:hint="eastAsia"/>
        </w:rPr>
      </w:pPr>
    </w:p>
    <w:p w14:paraId="775C3F10" w14:textId="77777777" w:rsidR="00963E15" w:rsidRDefault="00963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06986" w14:textId="77777777" w:rsidR="00963E15" w:rsidRDefault="00963E15">
      <w:pPr>
        <w:rPr>
          <w:rFonts w:hint="eastAsia"/>
        </w:rPr>
      </w:pPr>
      <w:r>
        <w:rPr>
          <w:rFonts w:hint="eastAsia"/>
        </w:rPr>
        <w:t>声调对汉语学习者的影响</w:t>
      </w:r>
    </w:p>
    <w:p w14:paraId="4F3CFDF3" w14:textId="77777777" w:rsidR="00963E15" w:rsidRDefault="00963E15">
      <w:pPr>
        <w:rPr>
          <w:rFonts w:hint="eastAsia"/>
        </w:rPr>
      </w:pPr>
      <w:r>
        <w:rPr>
          <w:rFonts w:hint="eastAsia"/>
        </w:rPr>
        <w:t>对于母语非汉语的学习者来说，掌握正确的声调是非常具挑战性的部分。由于很多语言并不具备声调系统，学习者往往需要花费额外的时间来练习如何准确地发出这些变化。在实际对话中，错误的声调可能会导致误解。例如，“买(mǎi)”和“埋(mán)”只差一个声调，但意思却大相径庭。因此，无论是“两”还是“三”，了解并能够准确运用声调规则，都是学好汉语不可或缺的一环。</w:t>
      </w:r>
    </w:p>
    <w:p w14:paraId="506F3EE4" w14:textId="77777777" w:rsidR="00963E15" w:rsidRDefault="00963E15">
      <w:pPr>
        <w:rPr>
          <w:rFonts w:hint="eastAsia"/>
        </w:rPr>
      </w:pPr>
    </w:p>
    <w:p w14:paraId="0309F01A" w14:textId="77777777" w:rsidR="00963E15" w:rsidRDefault="00963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00E8" w14:textId="77777777" w:rsidR="00963E15" w:rsidRDefault="00963E15">
      <w:pPr>
        <w:rPr>
          <w:rFonts w:hint="eastAsia"/>
        </w:rPr>
      </w:pPr>
      <w:r>
        <w:rPr>
          <w:rFonts w:hint="eastAsia"/>
        </w:rPr>
        <w:t>最后的总结</w:t>
      </w:r>
    </w:p>
    <w:p w14:paraId="161EAA03" w14:textId="77777777" w:rsidR="00963E15" w:rsidRDefault="00963E15">
      <w:pPr>
        <w:rPr>
          <w:rFonts w:hint="eastAsia"/>
        </w:rPr>
      </w:pPr>
      <w:r>
        <w:rPr>
          <w:rFonts w:hint="eastAsia"/>
        </w:rPr>
        <w:t>“两(liǎng)”和“三(sān)”这两个看似简单的汉字，通过它们各自的拼音节展示了汉语声调的魅力。从教育的角度看，理解并正确使用声调有助于提高沟通效率，减少歧义；这也让汉语成为了一门更加丰富多彩、富有表现力的语言。对于每一位汉语学习者而言，深入探究如“两”、“三”这样的例子，将为他们打开一扇通往更深层次汉语世界的大门。</w:t>
      </w:r>
    </w:p>
    <w:p w14:paraId="3B2B4873" w14:textId="77777777" w:rsidR="00963E15" w:rsidRDefault="00963E15">
      <w:pPr>
        <w:rPr>
          <w:rFonts w:hint="eastAsia"/>
        </w:rPr>
      </w:pPr>
    </w:p>
    <w:p w14:paraId="0DEEE117" w14:textId="77777777" w:rsidR="00963E15" w:rsidRDefault="0096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DED59" w14:textId="068741AB" w:rsidR="006D729A" w:rsidRDefault="006D729A"/>
    <w:sectPr w:rsidR="006D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A"/>
    <w:rsid w:val="000A09D4"/>
    <w:rsid w:val="006D729A"/>
    <w:rsid w:val="009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32E93-DB68-4646-9541-AE04B47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