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11C6" w14:textId="77777777" w:rsidR="00840A04" w:rsidRDefault="00840A04">
      <w:pPr>
        <w:rPr>
          <w:rFonts w:hint="eastAsia"/>
        </w:rPr>
      </w:pPr>
    </w:p>
    <w:p w14:paraId="675BA51A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7835B32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，作为汉字的一种转写系统，旨在帮助学习者正确发音，并为使用汉字进行书写的人们提供便利。它诞生于20世纪中期，经过一系列的发展与改革，逐渐成为现代汉语教育不可或缺的一部分。汉语拼音方案最早由中华人民共和国政府于1958年正式发布，并在随后的几十年中经历了多次修订和改进，以更好地适应时代的需求。</w:t>
      </w:r>
    </w:p>
    <w:p w14:paraId="1010F227" w14:textId="77777777" w:rsidR="00840A04" w:rsidRDefault="00840A04">
      <w:pPr>
        <w:rPr>
          <w:rFonts w:hint="eastAsia"/>
        </w:rPr>
      </w:pPr>
    </w:p>
    <w:p w14:paraId="61AF7343" w14:textId="77777777" w:rsidR="00840A04" w:rsidRDefault="0084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974E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008625F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起始位置，类似于辅音；韵母则是音节的主要部分，可以单独成音或与声母结合发音；声调则是用来区分意义的重要元素，汉语中的四个基本声调分别为高平、升、曲和降。通过合理组合这些元素，汉语拼音能够准确地表示出每一个汉字的标准读音。</w:t>
      </w:r>
    </w:p>
    <w:p w14:paraId="0D2469E1" w14:textId="77777777" w:rsidR="00840A04" w:rsidRDefault="00840A04">
      <w:pPr>
        <w:rPr>
          <w:rFonts w:hint="eastAsia"/>
        </w:rPr>
      </w:pPr>
    </w:p>
    <w:p w14:paraId="6C171B4F" w14:textId="77777777" w:rsidR="00840A04" w:rsidRDefault="0084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0DCD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341E206A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对于儿童及汉语非母语学习者来说是一个重要的工具。在小学阶段，汉语拼音是孩子们学习汉字读音的基础课程之一。通过对汉语拼音的学习，学生不仅能更轻松地掌握汉字的读音，还能提高自己的阅读能力。在对外汉语教学中，汉语拼音同样发挥着重要作用，它帮助外国学习者跨越语言障碍，更加高效地学习汉语。</w:t>
      </w:r>
    </w:p>
    <w:p w14:paraId="4149790C" w14:textId="77777777" w:rsidR="00840A04" w:rsidRDefault="00840A04">
      <w:pPr>
        <w:rPr>
          <w:rFonts w:hint="eastAsia"/>
        </w:rPr>
      </w:pPr>
    </w:p>
    <w:p w14:paraId="6515706E" w14:textId="77777777" w:rsidR="00840A04" w:rsidRDefault="0084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9A7C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汉语拼音的社会影响与挑战</w:t>
      </w:r>
    </w:p>
    <w:p w14:paraId="519CA2DB" w14:textId="77777777" w:rsidR="00840A04" w:rsidRDefault="00840A04">
      <w:pPr>
        <w:rPr>
          <w:rFonts w:hint="eastAsia"/>
        </w:rPr>
      </w:pPr>
      <w:r>
        <w:rPr>
          <w:rFonts w:hint="eastAsia"/>
        </w:rPr>
        <w:t>随着全球化进程的加速，汉语拼音不仅在中国国内得到了广泛应用，也在国际上产生了深远的影响。许多外国人通过汉语拼音开始了解并学习汉语，促进了中外文化交流。然而，汉语拼音也面临着一些挑战，如如何平衡传统汉字文化与现代化拼音教育的关系等。随着语音输入技术的发展，汉语拼音的应用场景也在不断扩展，为人们的生活带来了更多便捷。</w:t>
      </w:r>
    </w:p>
    <w:p w14:paraId="5845A4BE" w14:textId="77777777" w:rsidR="00840A04" w:rsidRDefault="00840A04">
      <w:pPr>
        <w:rPr>
          <w:rFonts w:hint="eastAsia"/>
        </w:rPr>
      </w:pPr>
    </w:p>
    <w:p w14:paraId="31327D02" w14:textId="77777777" w:rsidR="00840A04" w:rsidRDefault="0084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D9A9" w14:textId="77777777" w:rsidR="00840A04" w:rsidRDefault="00840A04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2BBD5D97" w14:textId="77777777" w:rsidR="00840A04" w:rsidRDefault="00840A04">
      <w:pPr>
        <w:rPr>
          <w:rFonts w:hint="eastAsia"/>
        </w:rPr>
      </w:pPr>
      <w:r>
        <w:rPr>
          <w:rFonts w:hint="eastAsia"/>
        </w:rPr>
        <w:t>面对新的时代背景和技术发展，汉语拼音将继续演进，适应社会发展的新需求。一方面，它将保持其在基础教育中的重要地位，助力新一代学习者的成长；另一方面，汉语拼音也将借助信息技术的力量，开拓更多创新应用场景，如智能语音识别、机器翻译等，为汉语的国际化传播贡献力量。</w:t>
      </w:r>
    </w:p>
    <w:p w14:paraId="43FF2F84" w14:textId="77777777" w:rsidR="00840A04" w:rsidRDefault="00840A04">
      <w:pPr>
        <w:rPr>
          <w:rFonts w:hint="eastAsia"/>
        </w:rPr>
      </w:pPr>
    </w:p>
    <w:p w14:paraId="28DDB734" w14:textId="77777777" w:rsidR="00840A04" w:rsidRDefault="00840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31B95" w14:textId="77777777" w:rsidR="00840A04" w:rsidRDefault="00840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0C5F" w14:textId="5CCA0C9F" w:rsidR="001F688D" w:rsidRDefault="001F688D"/>
    <w:sectPr w:rsidR="001F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8D"/>
    <w:rsid w:val="000A09D4"/>
    <w:rsid w:val="001F688D"/>
    <w:rsid w:val="008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BE4D-32CD-4BB0-AD60-9FA3897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