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E7847" w14:textId="77777777" w:rsidR="0013194F" w:rsidRDefault="0013194F">
      <w:pPr>
        <w:rPr>
          <w:rFonts w:hint="eastAsia"/>
        </w:rPr>
      </w:pPr>
      <w:r>
        <w:rPr>
          <w:rFonts w:hint="eastAsia"/>
        </w:rPr>
        <w:t>抓</w:t>
      </w:r>
    </w:p>
    <w:p w14:paraId="7E464242" w14:textId="77777777" w:rsidR="0013194F" w:rsidRDefault="0013194F">
      <w:pPr>
        <w:rPr>
          <w:rFonts w:hint="eastAsia"/>
        </w:rPr>
      </w:pPr>
      <w:r>
        <w:rPr>
          <w:rFonts w:hint="eastAsia"/>
        </w:rPr>
        <w:t>“抓”这个字，从形到意都充满了力量与行动。在汉语中，“抓”通常表示用手快速而有力地握住或擒住某物。它不仅是汉字文化里的一个基本动词，更是一种生活中不可或缺的动作。无论是孩子们玩捉迷藏时的兴奋追逐，还是厨师们熟练地抓取食材准备佳肴，亦或是警察抓住犯人的英勇时刻，“抓”的意义贯穿了日常生活的方方面面。“抓”也象征着一种紧迫感和决心，代表着人们面对困难时不退缩、勇于向前的精神。</w:t>
      </w:r>
    </w:p>
    <w:p w14:paraId="1920880C" w14:textId="77777777" w:rsidR="0013194F" w:rsidRDefault="0013194F">
      <w:pPr>
        <w:rPr>
          <w:rFonts w:hint="eastAsia"/>
        </w:rPr>
      </w:pPr>
    </w:p>
    <w:p w14:paraId="4CBC743C" w14:textId="77777777" w:rsidR="0013194F" w:rsidRDefault="00131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3D9A8" w14:textId="77777777" w:rsidR="0013194F" w:rsidRDefault="0013194F">
      <w:pPr>
        <w:rPr>
          <w:rFonts w:hint="eastAsia"/>
        </w:rPr>
      </w:pPr>
      <w:r>
        <w:rPr>
          <w:rFonts w:hint="eastAsia"/>
        </w:rPr>
        <w:t>扎</w:t>
      </w:r>
    </w:p>
    <w:p w14:paraId="6F8D2F3B" w14:textId="77777777" w:rsidR="0013194F" w:rsidRDefault="0013194F">
      <w:pPr>
        <w:rPr>
          <w:rFonts w:hint="eastAsia"/>
        </w:rPr>
      </w:pPr>
      <w:r>
        <w:rPr>
          <w:rFonts w:hint="eastAsia"/>
        </w:rPr>
        <w:t>当我们将注意力转向“扎”，这个词展现了一种深入和专注的状态。“扎”不仅仅是简单的刺入动作，它还蕴含着扎根、驻足的意义。在中国传统文化里，“扎”根于土地意味着长久的停留和发展。对于个人而言，“扎”实的知识基础是成长的关键；对于企业来说，“扎”稳脚跟是在市场立足的根本。“扎”也是艺术创作中的一个重要元素，比如书法和绘画中线条的“扎”实与否，直接关系到作品的艺术价值。因此，“扎”不仅是一个动作，更是一种态度，一种对深度和质量的追求。</w:t>
      </w:r>
    </w:p>
    <w:p w14:paraId="11E76869" w14:textId="77777777" w:rsidR="0013194F" w:rsidRDefault="0013194F">
      <w:pPr>
        <w:rPr>
          <w:rFonts w:hint="eastAsia"/>
        </w:rPr>
      </w:pPr>
    </w:p>
    <w:p w14:paraId="2E262102" w14:textId="77777777" w:rsidR="0013194F" w:rsidRDefault="00131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38AD9" w14:textId="77777777" w:rsidR="0013194F" w:rsidRDefault="0013194F">
      <w:pPr>
        <w:rPr>
          <w:rFonts w:hint="eastAsia"/>
        </w:rPr>
      </w:pPr>
      <w:r>
        <w:rPr>
          <w:rFonts w:hint="eastAsia"/>
        </w:rPr>
        <w:t>乍</w:t>
      </w:r>
    </w:p>
    <w:p w14:paraId="5A4CE3AC" w14:textId="77777777" w:rsidR="0013194F" w:rsidRDefault="0013194F">
      <w:pPr>
        <w:rPr>
          <w:rFonts w:hint="eastAsia"/>
        </w:rPr>
      </w:pPr>
      <w:r>
        <w:rPr>
          <w:rFonts w:hint="eastAsia"/>
        </w:rPr>
        <w:t>提到“乍”，首先联想到的是突然、出乎意料的情景。在文学作品中，“乍”常常用来描述那些突如其来的情感波动或是环境变化。例如，“乍暖还寒时候，最难将息”，这句诗词描绘了天气忽冷忽热给人带来的不适之感。同样，“乍”也可以指代人与人之间瞬间产生的联系或情感交流。现代社会节奏快，信息爆炸，“乍”见故人、“乍”闻喜讯等场景频繁发生，这些“乍”现的美好瞬间往往令人难忘。更重要的是，“乍”提醒我们要保持开放的心态去迎接生活中的每一个惊喜。</w:t>
      </w:r>
    </w:p>
    <w:p w14:paraId="3F62C873" w14:textId="77777777" w:rsidR="0013194F" w:rsidRDefault="0013194F">
      <w:pPr>
        <w:rPr>
          <w:rFonts w:hint="eastAsia"/>
        </w:rPr>
      </w:pPr>
    </w:p>
    <w:p w14:paraId="536D6A57" w14:textId="77777777" w:rsidR="0013194F" w:rsidRDefault="00131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F59F4" w14:textId="77777777" w:rsidR="0013194F" w:rsidRDefault="0013194F">
      <w:pPr>
        <w:rPr>
          <w:rFonts w:hint="eastAsia"/>
        </w:rPr>
      </w:pPr>
      <w:r>
        <w:rPr>
          <w:rFonts w:hint="eastAsia"/>
        </w:rPr>
        <w:t>榨</w:t>
      </w:r>
    </w:p>
    <w:p w14:paraId="2CC103D2" w14:textId="77777777" w:rsidR="0013194F" w:rsidRDefault="0013194F">
      <w:pPr>
        <w:rPr>
          <w:rFonts w:hint="eastAsia"/>
        </w:rPr>
      </w:pPr>
      <w:r>
        <w:rPr>
          <w:rFonts w:hint="eastAsia"/>
        </w:rPr>
        <w:t>最后来看“榨”，这是一个与提取、压取紧密相关的词汇。在农业和食品加工领域，“榨”油、果汁等活动体现了人类利用自然和技术获取资源的能力。通过机械的力量，“榨”能够从原材料中挤出精华部分，如橄榄油、花生油等，它们不仅是烹饪的重要原料，更是健康饮食的选择之一。除了物质层面，“榨”还可以引申为精神上的挖掘，即不断探索自我潜力的过程。每个人都有未被发掘的能力和才华，就像果实内部隐藏着的珍贵液体一样，“榨”出内心深处的力量，才能成就更加丰富多彩的人生。</w:t>
      </w:r>
    </w:p>
    <w:p w14:paraId="6C39DE41" w14:textId="77777777" w:rsidR="0013194F" w:rsidRDefault="0013194F">
      <w:pPr>
        <w:rPr>
          <w:rFonts w:hint="eastAsia"/>
        </w:rPr>
      </w:pPr>
    </w:p>
    <w:p w14:paraId="2667BF89" w14:textId="77777777" w:rsidR="0013194F" w:rsidRDefault="001319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E2738" w14:textId="0310610C" w:rsidR="00C27B7D" w:rsidRDefault="00C27B7D"/>
    <w:sectPr w:rsidR="00C27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7D"/>
    <w:rsid w:val="000A09D4"/>
    <w:rsid w:val="0013194F"/>
    <w:rsid w:val="00C2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BC80D-FC2E-4B09-BC5E-0FA9D55F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