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7F30E" w14:textId="77777777" w:rsidR="00AB4BD0" w:rsidRDefault="00AB4BD0">
      <w:pPr>
        <w:rPr>
          <w:rFonts w:hint="eastAsia"/>
        </w:rPr>
      </w:pPr>
      <w:r>
        <w:rPr>
          <w:rFonts w:hint="eastAsia"/>
        </w:rPr>
        <w:t>抓：一声，开启探索之旅</w:t>
      </w:r>
    </w:p>
    <w:p w14:paraId="524F152C" w14:textId="77777777" w:rsidR="00AB4BD0" w:rsidRDefault="00AB4BD0">
      <w:pPr>
        <w:rPr>
          <w:rFonts w:hint="eastAsia"/>
        </w:rPr>
      </w:pPr>
      <w:r>
        <w:rPr>
          <w:rFonts w:hint="eastAsia"/>
        </w:rPr>
        <w:t>当“抓”字以一声出现时，它如同一个信号，引领我们进入一个充满活力和互动的世界。在日常生活中，“抓”往往意味着一种直接的、物理性的动作，比如孩子抓起他们心爱的玩具，或是运动员抓住胜利的机会。这个字不仅限于人类的行为，在自然界中，我们也可以看到动物们如何通过捕捉猎物来维持生存。对于一些人来说，“抓”还可以象征着机遇来临的瞬间，人们需要有敏锐的洞察力和快速的反应能力去把握每一个稍纵即逝的时机。</w:t>
      </w:r>
    </w:p>
    <w:p w14:paraId="01E2D718" w14:textId="77777777" w:rsidR="00AB4BD0" w:rsidRDefault="00AB4BD0">
      <w:pPr>
        <w:rPr>
          <w:rFonts w:hint="eastAsia"/>
        </w:rPr>
      </w:pPr>
    </w:p>
    <w:p w14:paraId="39DB46CB" w14:textId="77777777" w:rsidR="00AB4BD0" w:rsidRDefault="00AB4BD0">
      <w:pPr>
        <w:rPr>
          <w:rFonts w:hint="eastAsia"/>
        </w:rPr>
      </w:pPr>
      <w:r>
        <w:rPr>
          <w:rFonts w:hint="eastAsia"/>
        </w:rPr>
        <w:t xml:space="preserve"> </w:t>
      </w:r>
    </w:p>
    <w:p w14:paraId="6F95574D" w14:textId="77777777" w:rsidR="00AB4BD0" w:rsidRDefault="00AB4BD0">
      <w:pPr>
        <w:rPr>
          <w:rFonts w:hint="eastAsia"/>
        </w:rPr>
      </w:pPr>
      <w:r>
        <w:rPr>
          <w:rFonts w:hint="eastAsia"/>
        </w:rPr>
        <w:t>捉：二声，技艺与智慧的较量</w:t>
      </w:r>
    </w:p>
    <w:p w14:paraId="1CB73A39" w14:textId="77777777" w:rsidR="00AB4BD0" w:rsidRDefault="00AB4BD0">
      <w:pPr>
        <w:rPr>
          <w:rFonts w:hint="eastAsia"/>
        </w:rPr>
      </w:pPr>
      <w:r>
        <w:rPr>
          <w:rFonts w:hint="eastAsia"/>
        </w:rPr>
        <w:t>转向二声，“捉”字似乎带有一种更为巧妙和技术性的意味。这不仅仅是简单的物理接触，而更像是一种策略性或技巧性的行动。例如，在传统的中国游戏中，如捉迷藏，孩子们展现出了惊人的创意和智谋；而在警察捉小偷的情境下，则是对正义与法律维护的一种体现。“捉”还常常出现在成语里，如“捉襟见肘”，用以形容处境困难或者资源匮乏的状态。从这些例子可以看出，“捉”字背后蕴含了丰富的文化和历史内涵。</w:t>
      </w:r>
    </w:p>
    <w:p w14:paraId="34CFBD28" w14:textId="77777777" w:rsidR="00AB4BD0" w:rsidRDefault="00AB4BD0">
      <w:pPr>
        <w:rPr>
          <w:rFonts w:hint="eastAsia"/>
        </w:rPr>
      </w:pPr>
    </w:p>
    <w:p w14:paraId="1288CF24" w14:textId="77777777" w:rsidR="00AB4BD0" w:rsidRDefault="00AB4BD0">
      <w:pPr>
        <w:rPr>
          <w:rFonts w:hint="eastAsia"/>
        </w:rPr>
      </w:pPr>
      <w:r>
        <w:rPr>
          <w:rFonts w:hint="eastAsia"/>
        </w:rPr>
        <w:t xml:space="preserve"> </w:t>
      </w:r>
    </w:p>
    <w:p w14:paraId="1EA7E217" w14:textId="77777777" w:rsidR="00AB4BD0" w:rsidRDefault="00AB4BD0">
      <w:pPr>
        <w:rPr>
          <w:rFonts w:hint="eastAsia"/>
        </w:rPr>
      </w:pPr>
      <w:r>
        <w:rPr>
          <w:rFonts w:hint="eastAsia"/>
        </w:rPr>
        <w:t>爪：三声，自然力量的展示</w:t>
      </w:r>
    </w:p>
    <w:p w14:paraId="05A72F96" w14:textId="77777777" w:rsidR="00AB4BD0" w:rsidRDefault="00AB4BD0">
      <w:pPr>
        <w:rPr>
          <w:rFonts w:hint="eastAsia"/>
        </w:rPr>
      </w:pPr>
      <w:r>
        <w:rPr>
          <w:rFonts w:hint="eastAsia"/>
        </w:rPr>
        <w:t>当读到三声时，“爪”字将我们的视线引向了野生动物和它们强大的身体构造。“爪”是许多肉食性动物不可或缺的一部分，它是力量、速度以及捕猎技能的象征。狮子的利爪能够轻易撕裂猎物的皮毛，鹰的爪子则可以在空中精准地擒获飞翔的小鸟。在中国文化中，龙的形象也常被描绘为拥有锋利的爪子，以此来表达其神秘莫测的力量。不仅如此，“爪”字还经常用来比喻某些事物的基础或根本部分，如“抓基础工作”，强调稳固根基的重要性。</w:t>
      </w:r>
    </w:p>
    <w:p w14:paraId="21449D3F" w14:textId="77777777" w:rsidR="00AB4BD0" w:rsidRDefault="00AB4BD0">
      <w:pPr>
        <w:rPr>
          <w:rFonts w:hint="eastAsia"/>
        </w:rPr>
      </w:pPr>
    </w:p>
    <w:p w14:paraId="28F4F00A" w14:textId="77777777" w:rsidR="00AB4BD0" w:rsidRDefault="00AB4BD0">
      <w:pPr>
        <w:rPr>
          <w:rFonts w:hint="eastAsia"/>
        </w:rPr>
      </w:pPr>
      <w:r>
        <w:rPr>
          <w:rFonts w:hint="eastAsia"/>
        </w:rPr>
        <w:t xml:space="preserve"> </w:t>
      </w:r>
    </w:p>
    <w:p w14:paraId="1CA188ED" w14:textId="77777777" w:rsidR="00AB4BD0" w:rsidRDefault="00AB4BD0">
      <w:pPr>
        <w:rPr>
          <w:rFonts w:hint="eastAsia"/>
        </w:rPr>
      </w:pPr>
      <w:r>
        <w:rPr>
          <w:rFonts w:hint="eastAsia"/>
        </w:rPr>
        <w:t>蚱：四声，微小却坚韧的生命</w:t>
      </w:r>
    </w:p>
    <w:p w14:paraId="68833923" w14:textId="77777777" w:rsidR="00AB4BD0" w:rsidRDefault="00AB4BD0">
      <w:pPr>
        <w:rPr>
          <w:rFonts w:hint="eastAsia"/>
        </w:rPr>
      </w:pPr>
      <w:r>
        <w:rPr>
          <w:rFonts w:hint="eastAsia"/>
        </w:rPr>
        <w:t>四声的“蚱”让我们聚焦到了那些看似渺小但却充满生命力的小生物上。蚱蜢，作为昆虫界的一员，以其独特的跳跃能力和顽强的生命力著称。尽管体型不大，但蚱蜢能够在复杂的环境中生存下来，这得益于它们适应性强的身体结构和高效的繁殖方式。在中国古代文学作品中，蚱蜢也被赋予了诗意的形象，成为了田园风光的一部分。它们的存在提醒着人们，即便是最不起眼的事物也可能蕴含着令人惊叹的生命力和美丽。</w:t>
      </w:r>
    </w:p>
    <w:p w14:paraId="1B470562" w14:textId="77777777" w:rsidR="00AB4BD0" w:rsidRDefault="00AB4BD0">
      <w:pPr>
        <w:rPr>
          <w:rFonts w:hint="eastAsia"/>
        </w:rPr>
      </w:pPr>
    </w:p>
    <w:p w14:paraId="1D41E5BC" w14:textId="77777777" w:rsidR="00AB4BD0" w:rsidRDefault="00AB4BD0">
      <w:pPr>
        <w:rPr>
          <w:rFonts w:hint="eastAsia"/>
        </w:rPr>
      </w:pPr>
      <w:r>
        <w:rPr>
          <w:rFonts w:hint="eastAsia"/>
        </w:rPr>
        <w:t>本文是由懂得生活网（dongdeshenghuo.com）为大家创作</w:t>
      </w:r>
    </w:p>
    <w:p w14:paraId="3936356E" w14:textId="0EA64F6E" w:rsidR="00F66036" w:rsidRDefault="00F66036"/>
    <w:sectPr w:rsidR="00F66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36"/>
    <w:rsid w:val="000A09D4"/>
    <w:rsid w:val="00AB4BD0"/>
    <w:rsid w:val="00F6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9338D-4DA8-4EBF-BE36-C428CFAC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036"/>
    <w:rPr>
      <w:rFonts w:cstheme="majorBidi"/>
      <w:color w:val="2F5496" w:themeColor="accent1" w:themeShade="BF"/>
      <w:sz w:val="28"/>
      <w:szCs w:val="28"/>
    </w:rPr>
  </w:style>
  <w:style w:type="character" w:customStyle="1" w:styleId="50">
    <w:name w:val="标题 5 字符"/>
    <w:basedOn w:val="a0"/>
    <w:link w:val="5"/>
    <w:uiPriority w:val="9"/>
    <w:semiHidden/>
    <w:rsid w:val="00F66036"/>
    <w:rPr>
      <w:rFonts w:cstheme="majorBidi"/>
      <w:color w:val="2F5496" w:themeColor="accent1" w:themeShade="BF"/>
      <w:sz w:val="24"/>
    </w:rPr>
  </w:style>
  <w:style w:type="character" w:customStyle="1" w:styleId="60">
    <w:name w:val="标题 6 字符"/>
    <w:basedOn w:val="a0"/>
    <w:link w:val="6"/>
    <w:uiPriority w:val="9"/>
    <w:semiHidden/>
    <w:rsid w:val="00F66036"/>
    <w:rPr>
      <w:rFonts w:cstheme="majorBidi"/>
      <w:b/>
      <w:bCs/>
      <w:color w:val="2F5496" w:themeColor="accent1" w:themeShade="BF"/>
    </w:rPr>
  </w:style>
  <w:style w:type="character" w:customStyle="1" w:styleId="70">
    <w:name w:val="标题 7 字符"/>
    <w:basedOn w:val="a0"/>
    <w:link w:val="7"/>
    <w:uiPriority w:val="9"/>
    <w:semiHidden/>
    <w:rsid w:val="00F66036"/>
    <w:rPr>
      <w:rFonts w:cstheme="majorBidi"/>
      <w:b/>
      <w:bCs/>
      <w:color w:val="595959" w:themeColor="text1" w:themeTint="A6"/>
    </w:rPr>
  </w:style>
  <w:style w:type="character" w:customStyle="1" w:styleId="80">
    <w:name w:val="标题 8 字符"/>
    <w:basedOn w:val="a0"/>
    <w:link w:val="8"/>
    <w:uiPriority w:val="9"/>
    <w:semiHidden/>
    <w:rsid w:val="00F66036"/>
    <w:rPr>
      <w:rFonts w:cstheme="majorBidi"/>
      <w:color w:val="595959" w:themeColor="text1" w:themeTint="A6"/>
    </w:rPr>
  </w:style>
  <w:style w:type="character" w:customStyle="1" w:styleId="90">
    <w:name w:val="标题 9 字符"/>
    <w:basedOn w:val="a0"/>
    <w:link w:val="9"/>
    <w:uiPriority w:val="9"/>
    <w:semiHidden/>
    <w:rsid w:val="00F66036"/>
    <w:rPr>
      <w:rFonts w:eastAsiaTheme="majorEastAsia" w:cstheme="majorBidi"/>
      <w:color w:val="595959" w:themeColor="text1" w:themeTint="A6"/>
    </w:rPr>
  </w:style>
  <w:style w:type="paragraph" w:styleId="a3">
    <w:name w:val="Title"/>
    <w:basedOn w:val="a"/>
    <w:next w:val="a"/>
    <w:link w:val="a4"/>
    <w:uiPriority w:val="10"/>
    <w:qFormat/>
    <w:rsid w:val="00F66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036"/>
    <w:pPr>
      <w:spacing w:before="160"/>
      <w:jc w:val="center"/>
    </w:pPr>
    <w:rPr>
      <w:i/>
      <w:iCs/>
      <w:color w:val="404040" w:themeColor="text1" w:themeTint="BF"/>
    </w:rPr>
  </w:style>
  <w:style w:type="character" w:customStyle="1" w:styleId="a8">
    <w:name w:val="引用 字符"/>
    <w:basedOn w:val="a0"/>
    <w:link w:val="a7"/>
    <w:uiPriority w:val="29"/>
    <w:rsid w:val="00F66036"/>
    <w:rPr>
      <w:i/>
      <w:iCs/>
      <w:color w:val="404040" w:themeColor="text1" w:themeTint="BF"/>
    </w:rPr>
  </w:style>
  <w:style w:type="paragraph" w:styleId="a9">
    <w:name w:val="List Paragraph"/>
    <w:basedOn w:val="a"/>
    <w:uiPriority w:val="34"/>
    <w:qFormat/>
    <w:rsid w:val="00F66036"/>
    <w:pPr>
      <w:ind w:left="720"/>
      <w:contextualSpacing/>
    </w:pPr>
  </w:style>
  <w:style w:type="character" w:styleId="aa">
    <w:name w:val="Intense Emphasis"/>
    <w:basedOn w:val="a0"/>
    <w:uiPriority w:val="21"/>
    <w:qFormat/>
    <w:rsid w:val="00F66036"/>
    <w:rPr>
      <w:i/>
      <w:iCs/>
      <w:color w:val="2F5496" w:themeColor="accent1" w:themeShade="BF"/>
    </w:rPr>
  </w:style>
  <w:style w:type="paragraph" w:styleId="ab">
    <w:name w:val="Intense Quote"/>
    <w:basedOn w:val="a"/>
    <w:next w:val="a"/>
    <w:link w:val="ac"/>
    <w:uiPriority w:val="30"/>
    <w:qFormat/>
    <w:rsid w:val="00F66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036"/>
    <w:rPr>
      <w:i/>
      <w:iCs/>
      <w:color w:val="2F5496" w:themeColor="accent1" w:themeShade="BF"/>
    </w:rPr>
  </w:style>
  <w:style w:type="character" w:styleId="ad">
    <w:name w:val="Intense Reference"/>
    <w:basedOn w:val="a0"/>
    <w:uiPriority w:val="32"/>
    <w:qFormat/>
    <w:rsid w:val="00F66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