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2625" w14:textId="77777777" w:rsidR="000D1865" w:rsidRDefault="000D1865">
      <w:pPr>
        <w:rPr>
          <w:rFonts w:hint="eastAsia"/>
        </w:rPr>
      </w:pPr>
      <w:r>
        <w:rPr>
          <w:rFonts w:hint="eastAsia"/>
        </w:rPr>
        <w:t>知：智慧与知识的桥梁</w:t>
      </w:r>
    </w:p>
    <w:p w14:paraId="4F211544" w14:textId="77777777" w:rsidR="000D1865" w:rsidRDefault="000D1865">
      <w:pPr>
        <w:rPr>
          <w:rFonts w:hint="eastAsia"/>
        </w:rPr>
      </w:pPr>
      <w:r>
        <w:rPr>
          <w:rFonts w:hint="eastAsia"/>
        </w:rPr>
        <w:t>在汉语拼音中，“知”字的发音为“zhi”的二声，它是一个意义深远且内涵丰富的汉字。从古代哲学到现代科学，从文学创作到日常生活，“知”都扮演着不可或缺的角色。作为动词，它可以表示了解、知晓；作为名词，则可以指代知识或智慧。它不仅仅是信息的简单积累，更是一种能够洞悉事物本质的能力，是人类认识世界、改造世界的工具。</w:t>
      </w:r>
    </w:p>
    <w:p w14:paraId="15CA4CEE" w14:textId="77777777" w:rsidR="000D1865" w:rsidRDefault="000D1865">
      <w:pPr>
        <w:rPr>
          <w:rFonts w:hint="eastAsia"/>
        </w:rPr>
      </w:pPr>
    </w:p>
    <w:p w14:paraId="56006126" w14:textId="77777777" w:rsidR="000D1865" w:rsidRDefault="000D1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C2A4D" w14:textId="77777777" w:rsidR="000D1865" w:rsidRDefault="000D1865">
      <w:pPr>
        <w:rPr>
          <w:rFonts w:hint="eastAsia"/>
        </w:rPr>
      </w:pPr>
      <w:r>
        <w:rPr>
          <w:rFonts w:hint="eastAsia"/>
        </w:rPr>
        <w:t>识：辨认与认知的艺术</w:t>
      </w:r>
    </w:p>
    <w:p w14:paraId="209A12FA" w14:textId="77777777" w:rsidR="000D1865" w:rsidRDefault="000D1865">
      <w:pPr>
        <w:rPr>
          <w:rFonts w:hint="eastAsia"/>
        </w:rPr>
      </w:pPr>
      <w:r>
        <w:rPr>
          <w:rFonts w:hint="eastAsia"/>
        </w:rPr>
        <w:t>当我们将“zhi”的二声用于“识”这个字时，我们谈论的是一个更为具体和深入的认知过程。“识”强调的是对事物特征的识别和理解，是对现象背后规律的把握。无论是识人还是识物，都是通过观察、学习和实践来提高我们的判断力。在中国传统文化中，识人是一门重要的学问，古人云：“世有伯乐，然后有千里马。”这里所说的伯乐，正是具备了高超的“识”的能力之人，他们能够在芸芸众生中发现那些具有非凡才能的人才。</w:t>
      </w:r>
    </w:p>
    <w:p w14:paraId="349EBB7B" w14:textId="77777777" w:rsidR="000D1865" w:rsidRDefault="000D1865">
      <w:pPr>
        <w:rPr>
          <w:rFonts w:hint="eastAsia"/>
        </w:rPr>
      </w:pPr>
    </w:p>
    <w:p w14:paraId="1ECCCDA4" w14:textId="77777777" w:rsidR="000D1865" w:rsidRDefault="000D1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63DF4" w14:textId="77777777" w:rsidR="000D1865" w:rsidRDefault="000D1865">
      <w:pPr>
        <w:rPr>
          <w:rFonts w:hint="eastAsia"/>
        </w:rPr>
      </w:pPr>
      <w:r>
        <w:rPr>
          <w:rFonts w:hint="eastAsia"/>
        </w:rPr>
        <w:t>志：意志与理想的灯塔</w:t>
      </w:r>
    </w:p>
    <w:p w14:paraId="527305A8" w14:textId="77777777" w:rsidR="000D1865" w:rsidRDefault="000D1865">
      <w:pPr>
        <w:rPr>
          <w:rFonts w:hint="eastAsia"/>
        </w:rPr>
      </w:pPr>
      <w:r>
        <w:rPr>
          <w:rFonts w:hint="eastAsia"/>
        </w:rPr>
        <w:t>“志”字同样以“zhi”的二声发音，它代表了一个人内心深处最坚定的信念和追求。自古以来，无数仁人志士为了国家、民族的利益，立下了宏伟的目标，并为之不懈奋斗。志向不仅是个人成长的动力源泉，也是社会发展的重要推动力量。一个人有了明确的志向，就如同航海中的船只找到了方向，即便遇到风浪也能勇往直前。在中国历史上，许多伟大的成就都是由那些心怀大志的人们创造出来的。</w:t>
      </w:r>
    </w:p>
    <w:p w14:paraId="018E78E8" w14:textId="77777777" w:rsidR="000D1865" w:rsidRDefault="000D1865">
      <w:pPr>
        <w:rPr>
          <w:rFonts w:hint="eastAsia"/>
        </w:rPr>
      </w:pPr>
    </w:p>
    <w:p w14:paraId="78F33B36" w14:textId="77777777" w:rsidR="000D1865" w:rsidRDefault="000D1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3928D" w14:textId="77777777" w:rsidR="000D1865" w:rsidRDefault="000D1865">
      <w:pPr>
        <w:rPr>
          <w:rFonts w:hint="eastAsia"/>
        </w:rPr>
      </w:pPr>
      <w:r>
        <w:rPr>
          <w:rFonts w:hint="eastAsia"/>
        </w:rPr>
        <w:t>治：治理与管理的智慧</w:t>
      </w:r>
    </w:p>
    <w:p w14:paraId="2280AB6B" w14:textId="77777777" w:rsidR="000D1865" w:rsidRDefault="000D1865">
      <w:pPr>
        <w:rPr>
          <w:rFonts w:hint="eastAsia"/>
        </w:rPr>
      </w:pPr>
      <w:r>
        <w:rPr>
          <w:rFonts w:hint="eastAsia"/>
        </w:rPr>
        <w:t>“治”字所传达的意义涉及到社会秩序和个人修养等多个层面。在社会治理方面，“治”意味着建立公平正义的社会制度，确保人民安居乐业；而在个人修为上，“治”则体现为自我约束和提升的过程。中国古代有着丰富的治国理政思想，如儒家提倡的“德治”，法家主张的“法治”，这些理念至今仍然影响着现代社会的发展。在家庭生活中，“治家”也是一种美德，良好的家庭教育能够培养出有责任感和社会担当的新一代。</w:t>
      </w:r>
    </w:p>
    <w:p w14:paraId="64C89F35" w14:textId="77777777" w:rsidR="000D1865" w:rsidRDefault="000D1865">
      <w:pPr>
        <w:rPr>
          <w:rFonts w:hint="eastAsia"/>
        </w:rPr>
      </w:pPr>
    </w:p>
    <w:p w14:paraId="68EFB1A5" w14:textId="77777777" w:rsidR="000D1865" w:rsidRDefault="000D1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6792E" w14:textId="77777777" w:rsidR="000D1865" w:rsidRDefault="000D1865">
      <w:pPr>
        <w:rPr>
          <w:rFonts w:hint="eastAsia"/>
        </w:rPr>
      </w:pPr>
      <w:r>
        <w:rPr>
          <w:rFonts w:hint="eastAsia"/>
        </w:rPr>
        <w:t>智：智能与谋略的结晶</w:t>
      </w:r>
    </w:p>
    <w:p w14:paraId="0862ECA3" w14:textId="77777777" w:rsidR="000D1865" w:rsidRDefault="000D1865">
      <w:pPr>
        <w:rPr>
          <w:rFonts w:hint="eastAsia"/>
        </w:rPr>
      </w:pPr>
      <w:r>
        <w:rPr>
          <w:rFonts w:hint="eastAsia"/>
        </w:rPr>
        <w:t>“智”字以其独特的魅力展现了人类思维的高度发达。“智”包含了聪明才智、策略计谋等多重含义。它是解决问题的关键，是在复杂环境中找到出路的方法。从古人的兵法韬略到今人的科技创新，“智”始终贯穿其中，成为推动历史前进的强大动力。在这个信息爆炸的时代，如何运用自己的智慧去筛选有价值的信息，成为了每个人必须面对的问题。而真正的智慧不仅仅体现在智商上，还包括情商、逆商等多个方面，只有全面发展才能适应不断变化的世界。</w:t>
      </w:r>
    </w:p>
    <w:p w14:paraId="2BE9885F" w14:textId="77777777" w:rsidR="000D1865" w:rsidRDefault="000D1865">
      <w:pPr>
        <w:rPr>
          <w:rFonts w:hint="eastAsia"/>
        </w:rPr>
      </w:pPr>
    </w:p>
    <w:p w14:paraId="2FF317A8" w14:textId="77777777" w:rsidR="000D1865" w:rsidRDefault="000D1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C5539" w14:textId="52E82C2A" w:rsidR="00F73413" w:rsidRDefault="00F73413"/>
    <w:sectPr w:rsidR="00F7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13"/>
    <w:rsid w:val="000A09D4"/>
    <w:rsid w:val="000D1865"/>
    <w:rsid w:val="00F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79197-F756-496C-8FDE-A24D2FC2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