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18C32" w14:textId="77777777" w:rsidR="00513ADA" w:rsidRDefault="00513ADA">
      <w:pPr>
        <w:rPr>
          <w:rFonts w:hint="eastAsia"/>
        </w:rPr>
      </w:pPr>
      <w:r>
        <w:rPr>
          <w:rFonts w:hint="eastAsia"/>
        </w:rPr>
        <w:t>哲</w:t>
      </w:r>
    </w:p>
    <w:p w14:paraId="7E7267F5" w14:textId="77777777" w:rsidR="00513ADA" w:rsidRDefault="00513ADA">
      <w:pPr>
        <w:rPr>
          <w:rFonts w:hint="eastAsia"/>
        </w:rPr>
      </w:pPr>
      <w:r>
        <w:rPr>
          <w:rFonts w:hint="eastAsia"/>
        </w:rPr>
        <w:t>“哲”字在中文中，承载着深刻和智慧的含义。从古代哲学家的著作到现代对人生和社会的理解，“哲”学无处不在。它不仅仅是一门学科，更是一种探索世界的方式。在中国传统文化里，哲学与日常生活紧密相连，人们通过思考自然、社会和个人之间的关系来寻求生活的真谛。无论是儒家的入世思想还是道家的出世态度，都体现了中国哲学对于人类行为和价值观的影响。现代社会中，“哲”学依然保持着它的活力，成为人们面对复杂生活时的重要指南。</w:t>
      </w:r>
    </w:p>
    <w:p w14:paraId="72B0AE12" w14:textId="77777777" w:rsidR="00513ADA" w:rsidRDefault="00513ADA">
      <w:pPr>
        <w:rPr>
          <w:rFonts w:hint="eastAsia"/>
        </w:rPr>
      </w:pPr>
    </w:p>
    <w:p w14:paraId="0FBA5DEA" w14:textId="77777777" w:rsidR="00513ADA" w:rsidRDefault="00513ADA">
      <w:pPr>
        <w:rPr>
          <w:rFonts w:hint="eastAsia"/>
        </w:rPr>
      </w:pPr>
      <w:r>
        <w:rPr>
          <w:rFonts w:hint="eastAsia"/>
        </w:rPr>
        <w:t xml:space="preserve"> </w:t>
      </w:r>
    </w:p>
    <w:p w14:paraId="66459771" w14:textId="77777777" w:rsidR="00513ADA" w:rsidRDefault="00513ADA">
      <w:pPr>
        <w:rPr>
          <w:rFonts w:hint="eastAsia"/>
        </w:rPr>
      </w:pPr>
      <w:r>
        <w:rPr>
          <w:rFonts w:hint="eastAsia"/>
        </w:rPr>
        <w:t>折</w:t>
      </w:r>
    </w:p>
    <w:p w14:paraId="1E786055" w14:textId="77777777" w:rsidR="00513ADA" w:rsidRDefault="00513ADA">
      <w:pPr>
        <w:rPr>
          <w:rFonts w:hint="eastAsia"/>
        </w:rPr>
      </w:pPr>
      <w:r>
        <w:rPr>
          <w:rFonts w:hint="eastAsia"/>
        </w:rPr>
        <w:t>“折”这个字，在日常生活中有着广泛的应用。它可以表示弯曲或断开的动作，如折纸艺术就是利用纸张的柔韧性进行创造性的折叠，形成各种精美的图案。而在商业领域，“折”更多地用来形容价格上的让利，打折促销是商家吸引顾客的一种常见手段。“折”还出现在成语中，比如“不折不扣”，意指完全彻底，没有丝毫折扣。在文学作品里，“折”往往被赋予了更多的象征意义，它可能代表着人物命运的转折点或是故事情节的关键变化。“折”字所涵盖的意义丰富多样，反映了汉语文化的博大精深。</w:t>
      </w:r>
    </w:p>
    <w:p w14:paraId="26FC51FB" w14:textId="77777777" w:rsidR="00513ADA" w:rsidRDefault="00513ADA">
      <w:pPr>
        <w:rPr>
          <w:rFonts w:hint="eastAsia"/>
        </w:rPr>
      </w:pPr>
    </w:p>
    <w:p w14:paraId="499452C7" w14:textId="77777777" w:rsidR="00513ADA" w:rsidRDefault="00513ADA">
      <w:pPr>
        <w:rPr>
          <w:rFonts w:hint="eastAsia"/>
        </w:rPr>
      </w:pPr>
      <w:r>
        <w:rPr>
          <w:rFonts w:hint="eastAsia"/>
        </w:rPr>
        <w:t xml:space="preserve"> </w:t>
      </w:r>
    </w:p>
    <w:p w14:paraId="44F312AF" w14:textId="77777777" w:rsidR="00513ADA" w:rsidRDefault="00513ADA">
      <w:pPr>
        <w:rPr>
          <w:rFonts w:hint="eastAsia"/>
        </w:rPr>
      </w:pPr>
      <w:r>
        <w:rPr>
          <w:rFonts w:hint="eastAsia"/>
        </w:rPr>
        <w:t>浙</w:t>
      </w:r>
    </w:p>
    <w:p w14:paraId="4ADF3E57" w14:textId="77777777" w:rsidR="00513ADA" w:rsidRDefault="00513ADA">
      <w:pPr>
        <w:rPr>
          <w:rFonts w:hint="eastAsia"/>
        </w:rPr>
      </w:pPr>
      <w:r>
        <w:rPr>
          <w:rFonts w:hint="eastAsia"/>
        </w:rPr>
        <w:t>“浙”是浙江省的简称，这片土地孕育了悠久的历史文化和独特的地理风貌。浙江地处东南沿海，拥有得天独厚的自然条件，这里山清水秀，气候宜人，自古以来就是文人墨客向往的地方。从杭州西湖到雁荡山，从普陀山到千岛湖，每一处景点都是大自然赐予浙江人民的瑰宝。浙江也是中国经济最为活跃的地区之一，民营经济发达，科技创新能力强。丝绸、茶叶等传统产业在这里得到了传承与发展，而互联网、电子商务等新兴产业也在这里蓬勃兴起。可以说，“浙”江以其独特的魅力，成为了中华大地上的璀璨明珠。</w:t>
      </w:r>
    </w:p>
    <w:p w14:paraId="275C0B0E" w14:textId="77777777" w:rsidR="00513ADA" w:rsidRDefault="00513ADA">
      <w:pPr>
        <w:rPr>
          <w:rFonts w:hint="eastAsia"/>
        </w:rPr>
      </w:pPr>
    </w:p>
    <w:p w14:paraId="32F19C31" w14:textId="77777777" w:rsidR="00513ADA" w:rsidRDefault="00513ADA">
      <w:pPr>
        <w:rPr>
          <w:rFonts w:hint="eastAsia"/>
        </w:rPr>
      </w:pPr>
      <w:r>
        <w:rPr>
          <w:rFonts w:hint="eastAsia"/>
        </w:rPr>
        <w:t xml:space="preserve"> </w:t>
      </w:r>
    </w:p>
    <w:p w14:paraId="32CF0334" w14:textId="77777777" w:rsidR="00513ADA" w:rsidRDefault="00513ADA">
      <w:pPr>
        <w:rPr>
          <w:rFonts w:hint="eastAsia"/>
        </w:rPr>
      </w:pPr>
      <w:r>
        <w:rPr>
          <w:rFonts w:hint="eastAsia"/>
        </w:rPr>
        <w:t>磔</w:t>
      </w:r>
    </w:p>
    <w:p w14:paraId="30BEF3D0" w14:textId="77777777" w:rsidR="00513ADA" w:rsidRDefault="00513ADA">
      <w:pPr>
        <w:rPr>
          <w:rFonts w:hint="eastAsia"/>
        </w:rPr>
      </w:pPr>
      <w:r>
        <w:rPr>
          <w:rFonts w:hint="eastAsia"/>
        </w:rPr>
        <w:t>“磔”是一个较为生僻的汉字，但在历史上却有着特殊的地位。在古代刑罚体系中，“磔”指的是将犯人肢解的一种酷刑，这种惩罚方式极其残忍，显示出封建统治者对犯罪行为严厉镇压的态度。随着时代的发展，这种刑罚早已废止，但“磔”字的存在提醒着我们历史的残酷一面。另一方面，“磔”也可以用于描述动物的声音，如《诗经》中有诗句提到“雉之朝雊，尚求其雌”，这里的“雊”即为雉鸡啼叫的声音，有时也被写作“磔”。尽管“磔”字并不常见，但它却承载了一段沉重的历史记忆以及古人对自然界细致入微的观察。</w:t>
      </w:r>
    </w:p>
    <w:p w14:paraId="0D2C341D" w14:textId="77777777" w:rsidR="00513ADA" w:rsidRDefault="00513ADA">
      <w:pPr>
        <w:rPr>
          <w:rFonts w:hint="eastAsia"/>
        </w:rPr>
      </w:pPr>
    </w:p>
    <w:p w14:paraId="3EC06D85" w14:textId="77777777" w:rsidR="00513ADA" w:rsidRDefault="00513ADA">
      <w:pPr>
        <w:rPr>
          <w:rFonts w:hint="eastAsia"/>
        </w:rPr>
      </w:pPr>
      <w:r>
        <w:rPr>
          <w:rFonts w:hint="eastAsia"/>
        </w:rPr>
        <w:t>本文是由懂得生活网（dongdeshenghuo.com）为大家创作</w:t>
      </w:r>
    </w:p>
    <w:p w14:paraId="57AC0BED" w14:textId="73D7F434" w:rsidR="00E81F42" w:rsidRDefault="00E81F42"/>
    <w:sectPr w:rsidR="00E81F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42"/>
    <w:rsid w:val="000A09D4"/>
    <w:rsid w:val="00513ADA"/>
    <w:rsid w:val="00E81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12ABF1-CC98-4953-9CBF-C0EDFE69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F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F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F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F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F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F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F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F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F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F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F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F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F42"/>
    <w:rPr>
      <w:rFonts w:cstheme="majorBidi"/>
      <w:color w:val="2F5496" w:themeColor="accent1" w:themeShade="BF"/>
      <w:sz w:val="28"/>
      <w:szCs w:val="28"/>
    </w:rPr>
  </w:style>
  <w:style w:type="character" w:customStyle="1" w:styleId="50">
    <w:name w:val="标题 5 字符"/>
    <w:basedOn w:val="a0"/>
    <w:link w:val="5"/>
    <w:uiPriority w:val="9"/>
    <w:semiHidden/>
    <w:rsid w:val="00E81F42"/>
    <w:rPr>
      <w:rFonts w:cstheme="majorBidi"/>
      <w:color w:val="2F5496" w:themeColor="accent1" w:themeShade="BF"/>
      <w:sz w:val="24"/>
    </w:rPr>
  </w:style>
  <w:style w:type="character" w:customStyle="1" w:styleId="60">
    <w:name w:val="标题 6 字符"/>
    <w:basedOn w:val="a0"/>
    <w:link w:val="6"/>
    <w:uiPriority w:val="9"/>
    <w:semiHidden/>
    <w:rsid w:val="00E81F42"/>
    <w:rPr>
      <w:rFonts w:cstheme="majorBidi"/>
      <w:b/>
      <w:bCs/>
      <w:color w:val="2F5496" w:themeColor="accent1" w:themeShade="BF"/>
    </w:rPr>
  </w:style>
  <w:style w:type="character" w:customStyle="1" w:styleId="70">
    <w:name w:val="标题 7 字符"/>
    <w:basedOn w:val="a0"/>
    <w:link w:val="7"/>
    <w:uiPriority w:val="9"/>
    <w:semiHidden/>
    <w:rsid w:val="00E81F42"/>
    <w:rPr>
      <w:rFonts w:cstheme="majorBidi"/>
      <w:b/>
      <w:bCs/>
      <w:color w:val="595959" w:themeColor="text1" w:themeTint="A6"/>
    </w:rPr>
  </w:style>
  <w:style w:type="character" w:customStyle="1" w:styleId="80">
    <w:name w:val="标题 8 字符"/>
    <w:basedOn w:val="a0"/>
    <w:link w:val="8"/>
    <w:uiPriority w:val="9"/>
    <w:semiHidden/>
    <w:rsid w:val="00E81F42"/>
    <w:rPr>
      <w:rFonts w:cstheme="majorBidi"/>
      <w:color w:val="595959" w:themeColor="text1" w:themeTint="A6"/>
    </w:rPr>
  </w:style>
  <w:style w:type="character" w:customStyle="1" w:styleId="90">
    <w:name w:val="标题 9 字符"/>
    <w:basedOn w:val="a0"/>
    <w:link w:val="9"/>
    <w:uiPriority w:val="9"/>
    <w:semiHidden/>
    <w:rsid w:val="00E81F42"/>
    <w:rPr>
      <w:rFonts w:eastAsiaTheme="majorEastAsia" w:cstheme="majorBidi"/>
      <w:color w:val="595959" w:themeColor="text1" w:themeTint="A6"/>
    </w:rPr>
  </w:style>
  <w:style w:type="paragraph" w:styleId="a3">
    <w:name w:val="Title"/>
    <w:basedOn w:val="a"/>
    <w:next w:val="a"/>
    <w:link w:val="a4"/>
    <w:uiPriority w:val="10"/>
    <w:qFormat/>
    <w:rsid w:val="00E81F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F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F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F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F42"/>
    <w:pPr>
      <w:spacing w:before="160"/>
      <w:jc w:val="center"/>
    </w:pPr>
    <w:rPr>
      <w:i/>
      <w:iCs/>
      <w:color w:val="404040" w:themeColor="text1" w:themeTint="BF"/>
    </w:rPr>
  </w:style>
  <w:style w:type="character" w:customStyle="1" w:styleId="a8">
    <w:name w:val="引用 字符"/>
    <w:basedOn w:val="a0"/>
    <w:link w:val="a7"/>
    <w:uiPriority w:val="29"/>
    <w:rsid w:val="00E81F42"/>
    <w:rPr>
      <w:i/>
      <w:iCs/>
      <w:color w:val="404040" w:themeColor="text1" w:themeTint="BF"/>
    </w:rPr>
  </w:style>
  <w:style w:type="paragraph" w:styleId="a9">
    <w:name w:val="List Paragraph"/>
    <w:basedOn w:val="a"/>
    <w:uiPriority w:val="34"/>
    <w:qFormat/>
    <w:rsid w:val="00E81F42"/>
    <w:pPr>
      <w:ind w:left="720"/>
      <w:contextualSpacing/>
    </w:pPr>
  </w:style>
  <w:style w:type="character" w:styleId="aa">
    <w:name w:val="Intense Emphasis"/>
    <w:basedOn w:val="a0"/>
    <w:uiPriority w:val="21"/>
    <w:qFormat/>
    <w:rsid w:val="00E81F42"/>
    <w:rPr>
      <w:i/>
      <w:iCs/>
      <w:color w:val="2F5496" w:themeColor="accent1" w:themeShade="BF"/>
    </w:rPr>
  </w:style>
  <w:style w:type="paragraph" w:styleId="ab">
    <w:name w:val="Intense Quote"/>
    <w:basedOn w:val="a"/>
    <w:next w:val="a"/>
    <w:link w:val="ac"/>
    <w:uiPriority w:val="30"/>
    <w:qFormat/>
    <w:rsid w:val="00E81F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F42"/>
    <w:rPr>
      <w:i/>
      <w:iCs/>
      <w:color w:val="2F5496" w:themeColor="accent1" w:themeShade="BF"/>
    </w:rPr>
  </w:style>
  <w:style w:type="character" w:styleId="ad">
    <w:name w:val="Intense Reference"/>
    <w:basedOn w:val="a0"/>
    <w:uiPriority w:val="32"/>
    <w:qFormat/>
    <w:rsid w:val="00E81F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2025-06-03T13:16:00Z</dcterms:created>
  <dcterms:modified xsi:type="dcterms:W3CDTF">2025-06-03T13:16:00Z</dcterms:modified>
</cp:coreProperties>
</file>