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1403" w14:textId="77777777" w:rsidR="00380175" w:rsidRDefault="00380175">
      <w:pPr>
        <w:rPr>
          <w:rFonts w:hint="eastAsia"/>
        </w:rPr>
      </w:pPr>
      <w:r>
        <w:rPr>
          <w:rFonts w:hint="eastAsia"/>
        </w:rPr>
        <w:t>这：多义字与文化符号</w:t>
      </w:r>
    </w:p>
    <w:p w14:paraId="50EB88D3" w14:textId="77777777" w:rsidR="00380175" w:rsidRDefault="00380175">
      <w:pPr>
        <w:rPr>
          <w:rFonts w:hint="eastAsia"/>
        </w:rPr>
      </w:pPr>
      <w:r>
        <w:rPr>
          <w:rFonts w:hint="eastAsia"/>
        </w:rPr>
        <w:t>“这”是一个在汉语中极为常见的指示代词，它在日常交流和书面表达里都扮演着不可或缺的角色。作为拼音 zhei 的汉字，“这”的发音实际上更贴近 zei 或 zhe，其声调为四声（去声）。在现代标准汉语中，“这”用来指称较近的事物或情况，与“那”相对应，后者则用于指代较远的物体或概念。</w:t>
      </w:r>
    </w:p>
    <w:p w14:paraId="7C3B879A" w14:textId="77777777" w:rsidR="00380175" w:rsidRDefault="00380175">
      <w:pPr>
        <w:rPr>
          <w:rFonts w:hint="eastAsia"/>
        </w:rPr>
      </w:pPr>
    </w:p>
    <w:p w14:paraId="061B22C0" w14:textId="77777777" w:rsidR="00380175" w:rsidRDefault="0038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5A507" w14:textId="77777777" w:rsidR="00380175" w:rsidRDefault="00380175">
      <w:pPr>
        <w:rPr>
          <w:rFonts w:hint="eastAsia"/>
        </w:rPr>
      </w:pPr>
      <w:r>
        <w:rPr>
          <w:rFonts w:hint="eastAsia"/>
        </w:rPr>
        <w:t>这：历史演变中的语言标记</w:t>
      </w:r>
    </w:p>
    <w:p w14:paraId="6ABB9430" w14:textId="77777777" w:rsidR="00380175" w:rsidRDefault="00380175">
      <w:pPr>
        <w:rPr>
          <w:rFonts w:hint="eastAsia"/>
        </w:rPr>
      </w:pPr>
      <w:r>
        <w:rPr>
          <w:rFonts w:hint="eastAsia"/>
        </w:rPr>
        <w:t>追溯到古代，我们发现“这”的使用有着悠久的历史。早期的文字记载中，它可能并不以现今的形式出现，而是经过了漫长的演变过程才成为今天我们熟知的模样。随着汉字的简化和发展，这个字的形态逐渐固定下来，并且在口语和书写中的用法也日益丰富多样。从文献典籍到民间文学，从官方文件到私人信件，“这”无处不在，见证并记录了中华文明的发展历程。</w:t>
      </w:r>
    </w:p>
    <w:p w14:paraId="261E6852" w14:textId="77777777" w:rsidR="00380175" w:rsidRDefault="00380175">
      <w:pPr>
        <w:rPr>
          <w:rFonts w:hint="eastAsia"/>
        </w:rPr>
      </w:pPr>
    </w:p>
    <w:p w14:paraId="25712490" w14:textId="77777777" w:rsidR="00380175" w:rsidRDefault="0038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79F54" w14:textId="77777777" w:rsidR="00380175" w:rsidRDefault="00380175">
      <w:pPr>
        <w:rPr>
          <w:rFonts w:hint="eastAsia"/>
        </w:rPr>
      </w:pPr>
      <w:r>
        <w:rPr>
          <w:rFonts w:hint="eastAsia"/>
        </w:rPr>
        <w:t>这：日常生活里的沟通桥梁</w:t>
      </w:r>
    </w:p>
    <w:p w14:paraId="0BC72C8F" w14:textId="77777777" w:rsidR="00380175" w:rsidRDefault="00380175">
      <w:pPr>
        <w:rPr>
          <w:rFonts w:hint="eastAsia"/>
        </w:rPr>
      </w:pPr>
      <w:r>
        <w:rPr>
          <w:rFonts w:hint="eastAsia"/>
        </w:rPr>
        <w:t>在日常生活中，“这”不仅限于简单的指代功能，它还常常被用来构建句子结构、表达情感态度以及强调说话者所关注的对象。“这是什么？”、“这就是我要说的重点。”这样的表达方式几乎每天都会出现在人们的对话当中。“这”也可以与其他词汇组合形成复合词，如“这里”、“这时”，进一步扩展了它的语义范围。</w:t>
      </w:r>
    </w:p>
    <w:p w14:paraId="2444276C" w14:textId="77777777" w:rsidR="00380175" w:rsidRDefault="00380175">
      <w:pPr>
        <w:rPr>
          <w:rFonts w:hint="eastAsia"/>
        </w:rPr>
      </w:pPr>
    </w:p>
    <w:p w14:paraId="22C1C24E" w14:textId="77777777" w:rsidR="00380175" w:rsidRDefault="0038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5C6DE" w14:textId="77777777" w:rsidR="00380175" w:rsidRDefault="00380175">
      <w:pPr>
        <w:rPr>
          <w:rFonts w:hint="eastAsia"/>
        </w:rPr>
      </w:pPr>
      <w:r>
        <w:rPr>
          <w:rFonts w:hint="eastAsia"/>
        </w:rPr>
        <w:t>这：文学创作中的艺术手法</w:t>
      </w:r>
    </w:p>
    <w:p w14:paraId="751B5051" w14:textId="77777777" w:rsidR="00380175" w:rsidRDefault="00380175">
      <w:pPr>
        <w:rPr>
          <w:rFonts w:hint="eastAsia"/>
        </w:rPr>
      </w:pPr>
      <w:r>
        <w:rPr>
          <w:rFonts w:hint="eastAsia"/>
        </w:rPr>
        <w:t>文学作品中，“这”同样发挥着重要的作用。作家们巧妙地运用这个词来引导读者的目光，聚焦于特定的情节或人物；通过细腻的描写和生动的语言，使得故事更加引人入胜。例如，在小说《红楼梦》里，曹雪芹就多次利用“这”来增强叙述的效果，使读者仿佛身临其境般感受到书中所描绘的世界。</w:t>
      </w:r>
    </w:p>
    <w:p w14:paraId="77D87D3D" w14:textId="77777777" w:rsidR="00380175" w:rsidRDefault="00380175">
      <w:pPr>
        <w:rPr>
          <w:rFonts w:hint="eastAsia"/>
        </w:rPr>
      </w:pPr>
    </w:p>
    <w:p w14:paraId="6B849D52" w14:textId="77777777" w:rsidR="00380175" w:rsidRDefault="0038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EE617" w14:textId="77777777" w:rsidR="00380175" w:rsidRDefault="00380175">
      <w:pPr>
        <w:rPr>
          <w:rFonts w:hint="eastAsia"/>
        </w:rPr>
      </w:pPr>
      <w:r>
        <w:rPr>
          <w:rFonts w:hint="eastAsia"/>
        </w:rPr>
        <w:t>这：全球化背景下的跨文化交流</w:t>
      </w:r>
    </w:p>
    <w:p w14:paraId="70DFC960" w14:textId="77777777" w:rsidR="00380175" w:rsidRDefault="00380175">
      <w:pPr>
        <w:rPr>
          <w:rFonts w:hint="eastAsia"/>
        </w:rPr>
      </w:pPr>
      <w:r>
        <w:rPr>
          <w:rFonts w:hint="eastAsia"/>
        </w:rPr>
        <w:t>在全球化的今天，“这”作为一种独特的语言元素，也开始走向世界舞台。越来越多的外国人开始学习汉语，而“这”作为基础词汇之一，自然成为了他们了解中国文化的一个窗口。随着中国文化的不断传播，“这”所承载的意义和价值也被更多的人所认识和接受，促进了不同文化之间的相互理解和尊重。</w:t>
      </w:r>
    </w:p>
    <w:p w14:paraId="507B93B5" w14:textId="77777777" w:rsidR="00380175" w:rsidRDefault="00380175">
      <w:pPr>
        <w:rPr>
          <w:rFonts w:hint="eastAsia"/>
        </w:rPr>
      </w:pPr>
    </w:p>
    <w:p w14:paraId="02770A06" w14:textId="77777777" w:rsidR="00380175" w:rsidRDefault="0038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BE5E4" w14:textId="77777777" w:rsidR="00380175" w:rsidRDefault="00380175">
      <w:pPr>
        <w:rPr>
          <w:rFonts w:hint="eastAsia"/>
        </w:rPr>
      </w:pPr>
      <w:r>
        <w:rPr>
          <w:rFonts w:hint="eastAsia"/>
        </w:rPr>
        <w:t>最后的总结：这——一个字背后的无限可能</w:t>
      </w:r>
    </w:p>
    <w:p w14:paraId="45DD8843" w14:textId="77777777" w:rsidR="00380175" w:rsidRDefault="00380175">
      <w:pPr>
        <w:rPr>
          <w:rFonts w:hint="eastAsia"/>
        </w:rPr>
      </w:pPr>
      <w:r>
        <w:rPr>
          <w:rFonts w:hint="eastAsia"/>
        </w:rPr>
        <w:t>“这”不仅仅是一个简单的汉字，它是汉语文化宝库中的一颗璀璨明珠，蕴含着丰富的内涵和多样的表现形式。无论是过去还是现在，“这”都在不断地适应时代的变化，为我们的生活增添色彩。未来，“这”将继续以其独特的方式讲述着一个个精彩的故事，连接每一个瞬间的美好记忆。</w:t>
      </w:r>
    </w:p>
    <w:p w14:paraId="378BDE48" w14:textId="77777777" w:rsidR="00380175" w:rsidRDefault="00380175">
      <w:pPr>
        <w:rPr>
          <w:rFonts w:hint="eastAsia"/>
        </w:rPr>
      </w:pPr>
    </w:p>
    <w:p w14:paraId="75F4D5D7" w14:textId="77777777" w:rsidR="00380175" w:rsidRDefault="00380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EF3C0" w14:textId="0BDB450E" w:rsidR="00006077" w:rsidRDefault="00006077"/>
    <w:sectPr w:rsidR="0000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77"/>
    <w:rsid w:val="00006077"/>
    <w:rsid w:val="000A09D4"/>
    <w:rsid w:val="003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37600-CEC0-4B90-A972-48E8766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2025-06-03T13:16:00Z</dcterms:modified>
</cp:coreProperties>
</file>