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2704" w14:textId="77777777" w:rsidR="00617B71" w:rsidRDefault="00617B71">
      <w:pPr>
        <w:rPr>
          <w:rFonts w:hint="eastAsia"/>
        </w:rPr>
      </w:pPr>
      <w:r>
        <w:rPr>
          <w:rFonts w:hint="eastAsia"/>
        </w:rPr>
        <w:t>源</w:t>
      </w:r>
    </w:p>
    <w:p w14:paraId="485A5DFD" w14:textId="77777777" w:rsidR="00617B71" w:rsidRDefault="00617B71">
      <w:pPr>
        <w:rPr>
          <w:rFonts w:hint="eastAsia"/>
        </w:rPr>
      </w:pPr>
      <w:r>
        <w:rPr>
          <w:rFonts w:hint="eastAsia"/>
        </w:rPr>
        <w:t>在华夏文明的长河中，“源”字犹如一颗璀璨的明珠，承载着深厚的文化底蕴和历史积淀。它不仅代表了事物的起源、源头，还象征着生命力的源泉，是万物生发的基础。中国古人认为，水是生命的源泉，因此“源”常常与河流、泉水等自然现象联系在一起。在古代文献中，“源”不仅是地理上的概念，也经常被用来比喻知识、智慧的起始点，以及道德伦理的根基。</w:t>
      </w:r>
    </w:p>
    <w:p w14:paraId="6FC660CC" w14:textId="77777777" w:rsidR="00617B71" w:rsidRDefault="00617B71">
      <w:pPr>
        <w:rPr>
          <w:rFonts w:hint="eastAsia"/>
        </w:rPr>
      </w:pPr>
    </w:p>
    <w:p w14:paraId="467718A0" w14:textId="77777777" w:rsidR="00617B71" w:rsidRDefault="00617B71">
      <w:pPr>
        <w:rPr>
          <w:rFonts w:hint="eastAsia"/>
        </w:rPr>
      </w:pPr>
      <w:r>
        <w:rPr>
          <w:rFonts w:hint="eastAsia"/>
        </w:rPr>
        <w:t xml:space="preserve"> </w:t>
      </w:r>
    </w:p>
    <w:p w14:paraId="14CB4F2D" w14:textId="77777777" w:rsidR="00617B71" w:rsidRDefault="00617B71">
      <w:pPr>
        <w:rPr>
          <w:rFonts w:hint="eastAsia"/>
        </w:rPr>
      </w:pPr>
      <w:r>
        <w:rPr>
          <w:rFonts w:hint="eastAsia"/>
        </w:rPr>
        <w:t>远</w:t>
      </w:r>
    </w:p>
    <w:p w14:paraId="62E0CEF7" w14:textId="77777777" w:rsidR="00617B71" w:rsidRDefault="00617B71">
      <w:pPr>
        <w:rPr>
          <w:rFonts w:hint="eastAsia"/>
        </w:rPr>
      </w:pPr>
      <w:r>
        <w:rPr>
          <w:rFonts w:hint="eastAsia"/>
        </w:rPr>
        <w:t>“远”这个字描绘的是距离的遥远，但在中华文化里，它的含义远不止于此。它涵盖了时间上的久远，空间上的辽阔，乃至思想境界上的深远。从古至今，文人墨客们常常用“远”来表达对远方的向往，对理想的追求，以及对历史的沉思。“远”也是中国人哲学思维的一个重要体现，强调的是超越眼前的局限，着眼于长远的目标和发展。无论是远足旅行还是远见卓识，“远”都体现了中华民族对于未知世界的探索精神和对于美好未来的不懈追求。</w:t>
      </w:r>
    </w:p>
    <w:p w14:paraId="345D0365" w14:textId="77777777" w:rsidR="00617B71" w:rsidRDefault="00617B71">
      <w:pPr>
        <w:rPr>
          <w:rFonts w:hint="eastAsia"/>
        </w:rPr>
      </w:pPr>
    </w:p>
    <w:p w14:paraId="2034629E" w14:textId="77777777" w:rsidR="00617B71" w:rsidRDefault="00617B71">
      <w:pPr>
        <w:rPr>
          <w:rFonts w:hint="eastAsia"/>
        </w:rPr>
      </w:pPr>
      <w:r>
        <w:rPr>
          <w:rFonts w:hint="eastAsia"/>
        </w:rPr>
        <w:t xml:space="preserve"> </w:t>
      </w:r>
    </w:p>
    <w:p w14:paraId="71932FDF" w14:textId="77777777" w:rsidR="00617B71" w:rsidRDefault="00617B71">
      <w:pPr>
        <w:rPr>
          <w:rFonts w:hint="eastAsia"/>
        </w:rPr>
      </w:pPr>
      <w:r>
        <w:rPr>
          <w:rFonts w:hint="eastAsia"/>
        </w:rPr>
        <w:t>愿</w:t>
      </w:r>
    </w:p>
    <w:p w14:paraId="659CC634" w14:textId="77777777" w:rsidR="00617B71" w:rsidRDefault="00617B71">
      <w:pPr>
        <w:rPr>
          <w:rFonts w:hint="eastAsia"/>
        </w:rPr>
      </w:pPr>
      <w:r>
        <w:rPr>
          <w:rFonts w:hint="eastAsia"/>
        </w:rPr>
        <w:t>说到“愿”，人们往往会联想到心中的愿望、志愿或是誓言。在中国文化里，“愿”是一种内心深处的渴望，是对美好生活的一种期待，也是个人或集体为实现某个目标而作出的承诺。自古以来，中国的传统节日和习俗中充满了各种形式的许愿活动，如春节时贴春联祈福新年，端午节挂菖蒲以驱邪避灾。这些习俗反映了人们对幸福安康、事业成功、家庭和谐的美好愿望。“愿”也代表着一种责任和担当，当一个人立下心愿时，就意味着他愿意为此付出努力，并承担相应的后果。</w:t>
      </w:r>
    </w:p>
    <w:p w14:paraId="428ADE80" w14:textId="77777777" w:rsidR="00617B71" w:rsidRDefault="00617B71">
      <w:pPr>
        <w:rPr>
          <w:rFonts w:hint="eastAsia"/>
        </w:rPr>
      </w:pPr>
    </w:p>
    <w:p w14:paraId="2036B61F" w14:textId="77777777" w:rsidR="00617B71" w:rsidRDefault="00617B71">
      <w:pPr>
        <w:rPr>
          <w:rFonts w:hint="eastAsia"/>
        </w:rPr>
      </w:pPr>
      <w:r>
        <w:rPr>
          <w:rFonts w:hint="eastAsia"/>
        </w:rPr>
        <w:t xml:space="preserve"> </w:t>
      </w:r>
    </w:p>
    <w:p w14:paraId="7F5165E0" w14:textId="77777777" w:rsidR="00617B71" w:rsidRDefault="00617B71">
      <w:pPr>
        <w:rPr>
          <w:rFonts w:hint="eastAsia"/>
        </w:rPr>
      </w:pPr>
      <w:r>
        <w:rPr>
          <w:rFonts w:hint="eastAsia"/>
        </w:rPr>
        <w:t>运</w:t>
      </w:r>
    </w:p>
    <w:p w14:paraId="256912E8" w14:textId="77777777" w:rsidR="00617B71" w:rsidRDefault="00617B71">
      <w:pPr>
        <w:rPr>
          <w:rFonts w:hint="eastAsia"/>
        </w:rPr>
      </w:pPr>
      <w:r>
        <w:rPr>
          <w:rFonts w:hint="eastAsia"/>
        </w:rPr>
        <w:t>“运”字在中国文化中扮演着极其重要的角色，它既指物理意义上的运动、运输，又包含着命运、运势等抽象概念。古代哲学家们认为，世间万物皆处于不断的变化之中，这种变化就是“运”的表现形式之一。在中国的传统观念里，每个人的命运都是由多种因素共同决定的，包括但不限于个人的努力、家庭背景、社会环境等等。然而，人们相信通过积极的态度和正确的行动可以改善自己的运势，即所谓的“命由己造”。“运”还体现在国运、商运等方面，是国家兴衰、企业成败的关键所在。</w:t>
      </w:r>
    </w:p>
    <w:p w14:paraId="6A1FBB83" w14:textId="77777777" w:rsidR="00617B71" w:rsidRDefault="00617B71">
      <w:pPr>
        <w:rPr>
          <w:rFonts w:hint="eastAsia"/>
        </w:rPr>
      </w:pPr>
    </w:p>
    <w:p w14:paraId="1154FF66" w14:textId="77777777" w:rsidR="00617B71" w:rsidRDefault="00617B71">
      <w:pPr>
        <w:rPr>
          <w:rFonts w:hint="eastAsia"/>
        </w:rPr>
      </w:pPr>
      <w:r>
        <w:rPr>
          <w:rFonts w:hint="eastAsia"/>
        </w:rPr>
        <w:t xml:space="preserve"> </w:t>
      </w:r>
    </w:p>
    <w:p w14:paraId="383D1B62" w14:textId="77777777" w:rsidR="00617B71" w:rsidRDefault="00617B71">
      <w:pPr>
        <w:rPr>
          <w:rFonts w:hint="eastAsia"/>
        </w:rPr>
      </w:pPr>
      <w:r>
        <w:rPr>
          <w:rFonts w:hint="eastAsia"/>
        </w:rPr>
        <w:t>缘</w:t>
      </w:r>
    </w:p>
    <w:p w14:paraId="70DFC0F1" w14:textId="77777777" w:rsidR="00617B71" w:rsidRDefault="00617B71">
      <w:pPr>
        <w:rPr>
          <w:rFonts w:hint="eastAsia"/>
        </w:rPr>
      </w:pPr>
      <w:r>
        <w:rPr>
          <w:rFonts w:hint="eastAsia"/>
        </w:rPr>
        <w:t>“缘”是一个充满诗意和哲理的概念，在中国文化里特指人与人之间相遇相知的关系。佛教传入中国后，“缘”成为了佛学中的一个重要术语，用以解释生命之间的相互联系和因果关系。在中国人的日常生活中，“缘”无处不在，它可以是一次偶然的邂逅，也可以是长久以来建立起来的深厚友谊。人们常说“有缘千里来相会”，表达了对于缘分的珍视和感激之情。“缘”也提醒我们要珍惜身边的人和事，因为每一次相遇都不是偶然的，而是命运安排的结果。</w:t>
      </w:r>
    </w:p>
    <w:p w14:paraId="5344CEE5" w14:textId="77777777" w:rsidR="00617B71" w:rsidRDefault="00617B71">
      <w:pPr>
        <w:rPr>
          <w:rFonts w:hint="eastAsia"/>
        </w:rPr>
      </w:pPr>
    </w:p>
    <w:p w14:paraId="5DD05D7F" w14:textId="77777777" w:rsidR="00617B71" w:rsidRDefault="00617B71">
      <w:pPr>
        <w:rPr>
          <w:rFonts w:hint="eastAsia"/>
        </w:rPr>
      </w:pPr>
      <w:r>
        <w:rPr>
          <w:rFonts w:hint="eastAsia"/>
        </w:rPr>
        <w:t xml:space="preserve"> </w:t>
      </w:r>
    </w:p>
    <w:p w14:paraId="1188E955" w14:textId="77777777" w:rsidR="00617B71" w:rsidRDefault="00617B71">
      <w:pPr>
        <w:rPr>
          <w:rFonts w:hint="eastAsia"/>
        </w:rPr>
      </w:pPr>
      <w:r>
        <w:rPr>
          <w:rFonts w:hint="eastAsia"/>
        </w:rPr>
        <w:t>元</w:t>
      </w:r>
    </w:p>
    <w:p w14:paraId="699BB44E" w14:textId="77777777" w:rsidR="00617B71" w:rsidRDefault="00617B71">
      <w:pPr>
        <w:rPr>
          <w:rFonts w:hint="eastAsia"/>
        </w:rPr>
      </w:pPr>
      <w:r>
        <w:rPr>
          <w:rFonts w:hint="eastAsia"/>
        </w:rPr>
        <w:t>作为一岁之首，“元”象征着新的开始，蕴含着无限的可能性。在中国传统文化中，“元”是时间周期的起点，如元旦（新年的第一天）、元宵（农历正月十五）。除了时间上的意义外，“元”还代表着基本单位或元素，比如元气指的是人体内最根本的生命力；而在经济领域，则有货币单位“元”。“元”是一个充满活力和希望的字眼，它鼓励人们勇于尝试新鲜事物，迎接未知挑战，向着更加美好的未来迈进。</w:t>
      </w:r>
    </w:p>
    <w:p w14:paraId="4741309C" w14:textId="77777777" w:rsidR="00617B71" w:rsidRDefault="00617B71">
      <w:pPr>
        <w:rPr>
          <w:rFonts w:hint="eastAsia"/>
        </w:rPr>
      </w:pPr>
    </w:p>
    <w:p w14:paraId="38596E39" w14:textId="77777777" w:rsidR="00617B71" w:rsidRDefault="00617B71">
      <w:pPr>
        <w:rPr>
          <w:rFonts w:hint="eastAsia"/>
        </w:rPr>
      </w:pPr>
      <w:r>
        <w:rPr>
          <w:rFonts w:hint="eastAsia"/>
        </w:rPr>
        <w:t>本文是由懂得生活网（dongdeshenghuo.com）为大家创作</w:t>
      </w:r>
    </w:p>
    <w:p w14:paraId="5CF91330" w14:textId="2AF29C0D" w:rsidR="0009301C" w:rsidRDefault="0009301C"/>
    <w:sectPr w:rsidR="00093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1C"/>
    <w:rsid w:val="0009301C"/>
    <w:rsid w:val="000A09D4"/>
    <w:rsid w:val="0061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181FD-FFD5-4F20-8CB3-C74B1000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01C"/>
    <w:rPr>
      <w:rFonts w:cstheme="majorBidi"/>
      <w:color w:val="2F5496" w:themeColor="accent1" w:themeShade="BF"/>
      <w:sz w:val="28"/>
      <w:szCs w:val="28"/>
    </w:rPr>
  </w:style>
  <w:style w:type="character" w:customStyle="1" w:styleId="50">
    <w:name w:val="标题 5 字符"/>
    <w:basedOn w:val="a0"/>
    <w:link w:val="5"/>
    <w:uiPriority w:val="9"/>
    <w:semiHidden/>
    <w:rsid w:val="0009301C"/>
    <w:rPr>
      <w:rFonts w:cstheme="majorBidi"/>
      <w:color w:val="2F5496" w:themeColor="accent1" w:themeShade="BF"/>
      <w:sz w:val="24"/>
    </w:rPr>
  </w:style>
  <w:style w:type="character" w:customStyle="1" w:styleId="60">
    <w:name w:val="标题 6 字符"/>
    <w:basedOn w:val="a0"/>
    <w:link w:val="6"/>
    <w:uiPriority w:val="9"/>
    <w:semiHidden/>
    <w:rsid w:val="0009301C"/>
    <w:rPr>
      <w:rFonts w:cstheme="majorBidi"/>
      <w:b/>
      <w:bCs/>
      <w:color w:val="2F5496" w:themeColor="accent1" w:themeShade="BF"/>
    </w:rPr>
  </w:style>
  <w:style w:type="character" w:customStyle="1" w:styleId="70">
    <w:name w:val="标题 7 字符"/>
    <w:basedOn w:val="a0"/>
    <w:link w:val="7"/>
    <w:uiPriority w:val="9"/>
    <w:semiHidden/>
    <w:rsid w:val="0009301C"/>
    <w:rPr>
      <w:rFonts w:cstheme="majorBidi"/>
      <w:b/>
      <w:bCs/>
      <w:color w:val="595959" w:themeColor="text1" w:themeTint="A6"/>
    </w:rPr>
  </w:style>
  <w:style w:type="character" w:customStyle="1" w:styleId="80">
    <w:name w:val="标题 8 字符"/>
    <w:basedOn w:val="a0"/>
    <w:link w:val="8"/>
    <w:uiPriority w:val="9"/>
    <w:semiHidden/>
    <w:rsid w:val="0009301C"/>
    <w:rPr>
      <w:rFonts w:cstheme="majorBidi"/>
      <w:color w:val="595959" w:themeColor="text1" w:themeTint="A6"/>
    </w:rPr>
  </w:style>
  <w:style w:type="character" w:customStyle="1" w:styleId="90">
    <w:name w:val="标题 9 字符"/>
    <w:basedOn w:val="a0"/>
    <w:link w:val="9"/>
    <w:uiPriority w:val="9"/>
    <w:semiHidden/>
    <w:rsid w:val="0009301C"/>
    <w:rPr>
      <w:rFonts w:eastAsiaTheme="majorEastAsia" w:cstheme="majorBidi"/>
      <w:color w:val="595959" w:themeColor="text1" w:themeTint="A6"/>
    </w:rPr>
  </w:style>
  <w:style w:type="paragraph" w:styleId="a3">
    <w:name w:val="Title"/>
    <w:basedOn w:val="a"/>
    <w:next w:val="a"/>
    <w:link w:val="a4"/>
    <w:uiPriority w:val="10"/>
    <w:qFormat/>
    <w:rsid w:val="00093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01C"/>
    <w:pPr>
      <w:spacing w:before="160"/>
      <w:jc w:val="center"/>
    </w:pPr>
    <w:rPr>
      <w:i/>
      <w:iCs/>
      <w:color w:val="404040" w:themeColor="text1" w:themeTint="BF"/>
    </w:rPr>
  </w:style>
  <w:style w:type="character" w:customStyle="1" w:styleId="a8">
    <w:name w:val="引用 字符"/>
    <w:basedOn w:val="a0"/>
    <w:link w:val="a7"/>
    <w:uiPriority w:val="29"/>
    <w:rsid w:val="0009301C"/>
    <w:rPr>
      <w:i/>
      <w:iCs/>
      <w:color w:val="404040" w:themeColor="text1" w:themeTint="BF"/>
    </w:rPr>
  </w:style>
  <w:style w:type="paragraph" w:styleId="a9">
    <w:name w:val="List Paragraph"/>
    <w:basedOn w:val="a"/>
    <w:uiPriority w:val="34"/>
    <w:qFormat/>
    <w:rsid w:val="0009301C"/>
    <w:pPr>
      <w:ind w:left="720"/>
      <w:contextualSpacing/>
    </w:pPr>
  </w:style>
  <w:style w:type="character" w:styleId="aa">
    <w:name w:val="Intense Emphasis"/>
    <w:basedOn w:val="a0"/>
    <w:uiPriority w:val="21"/>
    <w:qFormat/>
    <w:rsid w:val="0009301C"/>
    <w:rPr>
      <w:i/>
      <w:iCs/>
      <w:color w:val="2F5496" w:themeColor="accent1" w:themeShade="BF"/>
    </w:rPr>
  </w:style>
  <w:style w:type="paragraph" w:styleId="ab">
    <w:name w:val="Intense Quote"/>
    <w:basedOn w:val="a"/>
    <w:next w:val="a"/>
    <w:link w:val="ac"/>
    <w:uiPriority w:val="30"/>
    <w:qFormat/>
    <w:rsid w:val="00093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01C"/>
    <w:rPr>
      <w:i/>
      <w:iCs/>
      <w:color w:val="2F5496" w:themeColor="accent1" w:themeShade="BF"/>
    </w:rPr>
  </w:style>
  <w:style w:type="character" w:styleId="ad">
    <w:name w:val="Intense Reference"/>
    <w:basedOn w:val="a0"/>
    <w:uiPriority w:val="32"/>
    <w:qFormat/>
    <w:rsid w:val="00093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