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BE055" w14:textId="77777777" w:rsidR="0002529E" w:rsidRDefault="0002529E">
      <w:pPr>
        <w:rPr>
          <w:rFonts w:hint="eastAsia"/>
        </w:rPr>
      </w:pPr>
      <w:r>
        <w:rPr>
          <w:rFonts w:hint="eastAsia"/>
        </w:rPr>
        <w:t>y与eng为什么不能相拼</w:t>
      </w:r>
    </w:p>
    <w:p w14:paraId="30E1C63A" w14:textId="77777777" w:rsidR="0002529E" w:rsidRDefault="0002529E">
      <w:pPr>
        <w:rPr>
          <w:rFonts w:hint="eastAsia"/>
        </w:rPr>
      </w:pPr>
      <w:r>
        <w:rPr>
          <w:rFonts w:hint="eastAsia"/>
        </w:rPr>
        <w:t>汉语拼音是中华人民共和国官方颁布的汉字注音拉丁化方案，它不仅是学习汉语的重要工具，也是对外汉语教学中不可或缺的一部分。在汉语拼音系统里，并不是所有的声母和韵母都可以自由组合，例如'y'与'eng'这两个音素之间就存在不能相拼的规定。这是基于什么原因呢？</w:t>
      </w:r>
    </w:p>
    <w:p w14:paraId="6E395C97" w14:textId="77777777" w:rsidR="0002529E" w:rsidRDefault="0002529E">
      <w:pPr>
        <w:rPr>
          <w:rFonts w:hint="eastAsia"/>
        </w:rPr>
      </w:pPr>
    </w:p>
    <w:p w14:paraId="48129340" w14:textId="77777777" w:rsidR="0002529E" w:rsidRDefault="0002529E">
      <w:pPr>
        <w:rPr>
          <w:rFonts w:hint="eastAsia"/>
        </w:rPr>
      </w:pPr>
      <w:r>
        <w:rPr>
          <w:rFonts w:hint="eastAsia"/>
        </w:rPr>
        <w:t xml:space="preserve"> </w:t>
      </w:r>
    </w:p>
    <w:p w14:paraId="3F50B097" w14:textId="77777777" w:rsidR="0002529E" w:rsidRDefault="0002529E">
      <w:pPr>
        <w:rPr>
          <w:rFonts w:hint="eastAsia"/>
        </w:rPr>
      </w:pPr>
      <w:r>
        <w:rPr>
          <w:rFonts w:hint="eastAsia"/>
        </w:rPr>
        <w:t>历史背景</w:t>
      </w:r>
    </w:p>
    <w:p w14:paraId="44C736CE" w14:textId="77777777" w:rsidR="0002529E" w:rsidRDefault="0002529E">
      <w:pPr>
        <w:rPr>
          <w:rFonts w:hint="eastAsia"/>
        </w:rPr>
      </w:pPr>
      <w:r>
        <w:rPr>
          <w:rFonts w:hint="eastAsia"/>
        </w:rPr>
        <w:t>要理解'y'与'eng'不能相拼的原因，我们首先需要回顾一下汉语拼音的发展历程。汉语拼音是在20世纪50年代由中国政府组织语言学家根据汉字发音规律制定的一套拉丁字母注音系统。这一系统的设计不仅考虑了汉语语音的实际发音情况，还兼顾了书写简便性和国际通用性。</w:t>
      </w:r>
    </w:p>
    <w:p w14:paraId="54D979EF" w14:textId="77777777" w:rsidR="0002529E" w:rsidRDefault="0002529E">
      <w:pPr>
        <w:rPr>
          <w:rFonts w:hint="eastAsia"/>
        </w:rPr>
      </w:pPr>
    </w:p>
    <w:p w14:paraId="28395909" w14:textId="77777777" w:rsidR="0002529E" w:rsidRDefault="0002529E">
      <w:pPr>
        <w:rPr>
          <w:rFonts w:hint="eastAsia"/>
        </w:rPr>
      </w:pPr>
      <w:r>
        <w:rPr>
          <w:rFonts w:hint="eastAsia"/>
        </w:rPr>
        <w:t xml:space="preserve"> </w:t>
      </w:r>
    </w:p>
    <w:p w14:paraId="5C5C794B" w14:textId="77777777" w:rsidR="0002529E" w:rsidRDefault="0002529E">
      <w:pPr>
        <w:rPr>
          <w:rFonts w:hint="eastAsia"/>
        </w:rPr>
      </w:pPr>
      <w:r>
        <w:rPr>
          <w:rFonts w:hint="eastAsia"/>
        </w:rPr>
        <w:t>音韵学原理</w:t>
      </w:r>
    </w:p>
    <w:p w14:paraId="18162F10" w14:textId="77777777" w:rsidR="0002529E" w:rsidRDefault="0002529E">
      <w:pPr>
        <w:rPr>
          <w:rFonts w:hint="eastAsia"/>
        </w:rPr>
      </w:pPr>
      <w:r>
        <w:rPr>
          <w:rFonts w:hint="eastAsia"/>
        </w:rPr>
        <w:t>从音韵学的角度来看，'y'实际上是一个半元音，在汉语拼音中代表的是/j/这个音，而'eng'则是一个后鼻音韵母。按照汉语的发音规则，半元音'/j/'后面通常接的是前元音（如'i'），而不是后元音或鼻音韵尾。这是因为/j/音的发音位置较靠前，位于口腔中部偏上，而'eng'的发音位置则更靠后，靠近咽部。这样的发音位置差异使得两者直接相连时会产生发音上的困难，不符合自然流畅的语音衔接原则。</w:t>
      </w:r>
    </w:p>
    <w:p w14:paraId="097058A9" w14:textId="77777777" w:rsidR="0002529E" w:rsidRDefault="0002529E">
      <w:pPr>
        <w:rPr>
          <w:rFonts w:hint="eastAsia"/>
        </w:rPr>
      </w:pPr>
    </w:p>
    <w:p w14:paraId="1FAABBB4" w14:textId="77777777" w:rsidR="0002529E" w:rsidRDefault="0002529E">
      <w:pPr>
        <w:rPr>
          <w:rFonts w:hint="eastAsia"/>
        </w:rPr>
      </w:pPr>
      <w:r>
        <w:rPr>
          <w:rFonts w:hint="eastAsia"/>
        </w:rPr>
        <w:t xml:space="preserve"> </w:t>
      </w:r>
    </w:p>
    <w:p w14:paraId="4B4F58E8" w14:textId="77777777" w:rsidR="0002529E" w:rsidRDefault="0002529E">
      <w:pPr>
        <w:rPr>
          <w:rFonts w:hint="eastAsia"/>
        </w:rPr>
      </w:pPr>
      <w:r>
        <w:rPr>
          <w:rFonts w:hint="eastAsia"/>
        </w:rPr>
        <w:t>规范与例外</w:t>
      </w:r>
    </w:p>
    <w:p w14:paraId="42467825" w14:textId="77777777" w:rsidR="0002529E" w:rsidRDefault="0002529E">
      <w:pPr>
        <w:rPr>
          <w:rFonts w:hint="eastAsia"/>
        </w:rPr>
      </w:pPr>
      <w:r>
        <w:rPr>
          <w:rFonts w:hint="eastAsia"/>
        </w:rPr>
        <w:t>汉语拼音方案在设计之初就考虑到各种可能的音节组合，并对哪些可以搭配、哪些不可以进行了明确规定。'y'与'eng'不能相拼就是这些规定之一。当然，语言是有生命的，它会随着时代发展和社会变迁而产生变化。但是，这种变化通常是在一定的框架内进行的，汉语拼音作为国家规定的标准，其基本规则不会轻易改变。</w:t>
      </w:r>
    </w:p>
    <w:p w14:paraId="443D5E7E" w14:textId="77777777" w:rsidR="0002529E" w:rsidRDefault="0002529E">
      <w:pPr>
        <w:rPr>
          <w:rFonts w:hint="eastAsia"/>
        </w:rPr>
      </w:pPr>
    </w:p>
    <w:p w14:paraId="2E6CC7F1" w14:textId="77777777" w:rsidR="0002529E" w:rsidRDefault="0002529E">
      <w:pPr>
        <w:rPr>
          <w:rFonts w:hint="eastAsia"/>
        </w:rPr>
      </w:pPr>
      <w:r>
        <w:rPr>
          <w:rFonts w:hint="eastAsia"/>
        </w:rPr>
        <w:t xml:space="preserve"> </w:t>
      </w:r>
    </w:p>
    <w:p w14:paraId="7CA92A93" w14:textId="77777777" w:rsidR="0002529E" w:rsidRDefault="0002529E">
      <w:pPr>
        <w:rPr>
          <w:rFonts w:hint="eastAsia"/>
        </w:rPr>
      </w:pPr>
      <w:r>
        <w:rPr>
          <w:rFonts w:hint="eastAsia"/>
        </w:rPr>
        <w:t>实际应用中的体现</w:t>
      </w:r>
    </w:p>
    <w:p w14:paraId="27CD51DD" w14:textId="77777777" w:rsidR="0002529E" w:rsidRDefault="0002529E">
      <w:pPr>
        <w:rPr>
          <w:rFonts w:hint="eastAsia"/>
        </w:rPr>
      </w:pPr>
      <w:r>
        <w:rPr>
          <w:rFonts w:hint="eastAsia"/>
        </w:rPr>
        <w:t>在实际生活中，我们可以看到，当一个汉字的发音理论上应该由'y'和'eng'组成时，汉语拼音往往会通过其他方式来表示。比如，遇到这种情况时，拼音可能会省略'y'，只保留'eng'，或者采用其他声母代替'y'，以确保整个音节符合汉语拼音的组合规则。这不仅保证了汉语拼音系统的稳定性，也方便了人们的学习和使用。</w:t>
      </w:r>
    </w:p>
    <w:p w14:paraId="0D2CA120" w14:textId="77777777" w:rsidR="0002529E" w:rsidRDefault="0002529E">
      <w:pPr>
        <w:rPr>
          <w:rFonts w:hint="eastAsia"/>
        </w:rPr>
      </w:pPr>
    </w:p>
    <w:p w14:paraId="745B1589" w14:textId="77777777" w:rsidR="0002529E" w:rsidRDefault="0002529E">
      <w:pPr>
        <w:rPr>
          <w:rFonts w:hint="eastAsia"/>
        </w:rPr>
      </w:pPr>
      <w:r>
        <w:rPr>
          <w:rFonts w:hint="eastAsia"/>
        </w:rPr>
        <w:t xml:space="preserve"> </w:t>
      </w:r>
    </w:p>
    <w:p w14:paraId="33C25D8D" w14:textId="77777777" w:rsidR="0002529E" w:rsidRDefault="0002529E">
      <w:pPr>
        <w:rPr>
          <w:rFonts w:hint="eastAsia"/>
        </w:rPr>
      </w:pPr>
      <w:r>
        <w:rPr>
          <w:rFonts w:hint="eastAsia"/>
        </w:rPr>
        <w:t>最后的总结</w:t>
      </w:r>
    </w:p>
    <w:p w14:paraId="033BB609" w14:textId="77777777" w:rsidR="0002529E" w:rsidRDefault="0002529E">
      <w:pPr>
        <w:rPr>
          <w:rFonts w:hint="eastAsia"/>
        </w:rPr>
      </w:pPr>
      <w:r>
        <w:rPr>
          <w:rFonts w:hint="eastAsia"/>
        </w:rPr>
        <w:t>'y'与'eng'不能相拼是汉语拼音系统为了保持语音流畅性、遵循音韵学原理以及维护自身规则所做出的一项规定。这一规定反映了汉语拼音在设计时对于语音科学性的重视，同时也体现了语言规范对于促进交流的重要性。尽管随着时间推移，语言会发生演变，但汉语拼音的基本规则依然稳固地指导着我们的语言生活。</w:t>
      </w:r>
    </w:p>
    <w:p w14:paraId="70317D34" w14:textId="77777777" w:rsidR="0002529E" w:rsidRDefault="0002529E">
      <w:pPr>
        <w:rPr>
          <w:rFonts w:hint="eastAsia"/>
        </w:rPr>
      </w:pPr>
    </w:p>
    <w:p w14:paraId="67A2B3F8" w14:textId="77777777" w:rsidR="0002529E" w:rsidRDefault="0002529E">
      <w:pPr>
        <w:rPr>
          <w:rFonts w:hint="eastAsia"/>
        </w:rPr>
      </w:pPr>
      <w:r>
        <w:rPr>
          <w:rFonts w:hint="eastAsia"/>
        </w:rPr>
        <w:t>本文是由懂得生活网（dongdeshenghuo.com）为大家创作</w:t>
      </w:r>
    </w:p>
    <w:p w14:paraId="0820F92D" w14:textId="359D1E5D" w:rsidR="00D70211" w:rsidRDefault="00D70211"/>
    <w:sectPr w:rsidR="00D702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211"/>
    <w:rsid w:val="0002529E"/>
    <w:rsid w:val="000A09D4"/>
    <w:rsid w:val="00D70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8BE15E-341C-45F1-916B-C168C5518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02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02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02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02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02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02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02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02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02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02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02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02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0211"/>
    <w:rPr>
      <w:rFonts w:cstheme="majorBidi"/>
      <w:color w:val="2F5496" w:themeColor="accent1" w:themeShade="BF"/>
      <w:sz w:val="28"/>
      <w:szCs w:val="28"/>
    </w:rPr>
  </w:style>
  <w:style w:type="character" w:customStyle="1" w:styleId="50">
    <w:name w:val="标题 5 字符"/>
    <w:basedOn w:val="a0"/>
    <w:link w:val="5"/>
    <w:uiPriority w:val="9"/>
    <w:semiHidden/>
    <w:rsid w:val="00D70211"/>
    <w:rPr>
      <w:rFonts w:cstheme="majorBidi"/>
      <w:color w:val="2F5496" w:themeColor="accent1" w:themeShade="BF"/>
      <w:sz w:val="24"/>
    </w:rPr>
  </w:style>
  <w:style w:type="character" w:customStyle="1" w:styleId="60">
    <w:name w:val="标题 6 字符"/>
    <w:basedOn w:val="a0"/>
    <w:link w:val="6"/>
    <w:uiPriority w:val="9"/>
    <w:semiHidden/>
    <w:rsid w:val="00D70211"/>
    <w:rPr>
      <w:rFonts w:cstheme="majorBidi"/>
      <w:b/>
      <w:bCs/>
      <w:color w:val="2F5496" w:themeColor="accent1" w:themeShade="BF"/>
    </w:rPr>
  </w:style>
  <w:style w:type="character" w:customStyle="1" w:styleId="70">
    <w:name w:val="标题 7 字符"/>
    <w:basedOn w:val="a0"/>
    <w:link w:val="7"/>
    <w:uiPriority w:val="9"/>
    <w:semiHidden/>
    <w:rsid w:val="00D70211"/>
    <w:rPr>
      <w:rFonts w:cstheme="majorBidi"/>
      <w:b/>
      <w:bCs/>
      <w:color w:val="595959" w:themeColor="text1" w:themeTint="A6"/>
    </w:rPr>
  </w:style>
  <w:style w:type="character" w:customStyle="1" w:styleId="80">
    <w:name w:val="标题 8 字符"/>
    <w:basedOn w:val="a0"/>
    <w:link w:val="8"/>
    <w:uiPriority w:val="9"/>
    <w:semiHidden/>
    <w:rsid w:val="00D70211"/>
    <w:rPr>
      <w:rFonts w:cstheme="majorBidi"/>
      <w:color w:val="595959" w:themeColor="text1" w:themeTint="A6"/>
    </w:rPr>
  </w:style>
  <w:style w:type="character" w:customStyle="1" w:styleId="90">
    <w:name w:val="标题 9 字符"/>
    <w:basedOn w:val="a0"/>
    <w:link w:val="9"/>
    <w:uiPriority w:val="9"/>
    <w:semiHidden/>
    <w:rsid w:val="00D70211"/>
    <w:rPr>
      <w:rFonts w:eastAsiaTheme="majorEastAsia" w:cstheme="majorBidi"/>
      <w:color w:val="595959" w:themeColor="text1" w:themeTint="A6"/>
    </w:rPr>
  </w:style>
  <w:style w:type="paragraph" w:styleId="a3">
    <w:name w:val="Title"/>
    <w:basedOn w:val="a"/>
    <w:next w:val="a"/>
    <w:link w:val="a4"/>
    <w:uiPriority w:val="10"/>
    <w:qFormat/>
    <w:rsid w:val="00D702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02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02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02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0211"/>
    <w:pPr>
      <w:spacing w:before="160"/>
      <w:jc w:val="center"/>
    </w:pPr>
    <w:rPr>
      <w:i/>
      <w:iCs/>
      <w:color w:val="404040" w:themeColor="text1" w:themeTint="BF"/>
    </w:rPr>
  </w:style>
  <w:style w:type="character" w:customStyle="1" w:styleId="a8">
    <w:name w:val="引用 字符"/>
    <w:basedOn w:val="a0"/>
    <w:link w:val="a7"/>
    <w:uiPriority w:val="29"/>
    <w:rsid w:val="00D70211"/>
    <w:rPr>
      <w:i/>
      <w:iCs/>
      <w:color w:val="404040" w:themeColor="text1" w:themeTint="BF"/>
    </w:rPr>
  </w:style>
  <w:style w:type="paragraph" w:styleId="a9">
    <w:name w:val="List Paragraph"/>
    <w:basedOn w:val="a"/>
    <w:uiPriority w:val="34"/>
    <w:qFormat/>
    <w:rsid w:val="00D70211"/>
    <w:pPr>
      <w:ind w:left="720"/>
      <w:contextualSpacing/>
    </w:pPr>
  </w:style>
  <w:style w:type="character" w:styleId="aa">
    <w:name w:val="Intense Emphasis"/>
    <w:basedOn w:val="a0"/>
    <w:uiPriority w:val="21"/>
    <w:qFormat/>
    <w:rsid w:val="00D70211"/>
    <w:rPr>
      <w:i/>
      <w:iCs/>
      <w:color w:val="2F5496" w:themeColor="accent1" w:themeShade="BF"/>
    </w:rPr>
  </w:style>
  <w:style w:type="paragraph" w:styleId="ab">
    <w:name w:val="Intense Quote"/>
    <w:basedOn w:val="a"/>
    <w:next w:val="a"/>
    <w:link w:val="ac"/>
    <w:uiPriority w:val="30"/>
    <w:qFormat/>
    <w:rsid w:val="00D702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0211"/>
    <w:rPr>
      <w:i/>
      <w:iCs/>
      <w:color w:val="2F5496" w:themeColor="accent1" w:themeShade="BF"/>
    </w:rPr>
  </w:style>
  <w:style w:type="character" w:styleId="ad">
    <w:name w:val="Intense Reference"/>
    <w:basedOn w:val="a0"/>
    <w:uiPriority w:val="32"/>
    <w:qFormat/>
    <w:rsid w:val="00D702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2025-06-03T13:14:00Z</dcterms:created>
  <dcterms:modified xsi:type="dcterms:W3CDTF">2025-06-03T13:14:00Z</dcterms:modified>
</cp:coreProperties>
</file>