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27DF" w14:textId="77777777" w:rsidR="00600F1B" w:rsidRDefault="00600F1B">
      <w:pPr>
        <w:rPr>
          <w:rFonts w:hint="eastAsia"/>
        </w:rPr>
      </w:pPr>
      <w:r>
        <w:rPr>
          <w:rFonts w:hint="eastAsia"/>
        </w:rPr>
        <w:t>闫的拼音二声</w:t>
      </w:r>
    </w:p>
    <w:p w14:paraId="2D1DCC98" w14:textId="77777777" w:rsidR="00600F1B" w:rsidRDefault="00600F1B">
      <w:pPr>
        <w:rPr>
          <w:rFonts w:hint="eastAsia"/>
        </w:rPr>
      </w:pPr>
      <w:r>
        <w:rPr>
          <w:rFonts w:hint="eastAsia"/>
        </w:rPr>
        <w:t>在汉语拼音中，“闫”字被标注为二声，即 yán。这个读音代表了普通话中的阳平调，意味着声调从较低的位置逐渐上升，给人一种温和而坚定的感觉。闫姓作为中国的一个古老姓氏，承载着丰富的历史文化内涵，与许多家族的兴衰荣辱紧密相连。</w:t>
      </w:r>
    </w:p>
    <w:p w14:paraId="60F6307A" w14:textId="77777777" w:rsidR="00600F1B" w:rsidRDefault="00600F1B">
      <w:pPr>
        <w:rPr>
          <w:rFonts w:hint="eastAsia"/>
        </w:rPr>
      </w:pPr>
    </w:p>
    <w:p w14:paraId="486BF215" w14:textId="77777777" w:rsidR="00600F1B" w:rsidRDefault="0060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4351C" w14:textId="77777777" w:rsidR="00600F1B" w:rsidRDefault="00600F1B">
      <w:pPr>
        <w:rPr>
          <w:rFonts w:hint="eastAsia"/>
        </w:rPr>
      </w:pPr>
      <w:r>
        <w:rPr>
          <w:rFonts w:hint="eastAsia"/>
        </w:rPr>
        <w:t>姓氏起源</w:t>
      </w:r>
    </w:p>
    <w:p w14:paraId="12EAA690" w14:textId="77777777" w:rsidR="00600F1B" w:rsidRDefault="00600F1B">
      <w:pPr>
        <w:rPr>
          <w:rFonts w:hint="eastAsia"/>
        </w:rPr>
      </w:pPr>
      <w:r>
        <w:rPr>
          <w:rFonts w:hint="eastAsia"/>
        </w:rPr>
        <w:t>关于“闫”这个姓氏的来源，历史文献中有着不同的记载。一说源于古代的官职名，指的是负责监察和管理的官员；另一说则认为它出自春秋战国时期的齐国，是当时一个显赫家族的姓氏。随着时间的推移，闫姓分布在中国的大江南北，成为众多汉族人以及部分少数民族的重要组成部分。</w:t>
      </w:r>
    </w:p>
    <w:p w14:paraId="7CFEE30B" w14:textId="77777777" w:rsidR="00600F1B" w:rsidRDefault="00600F1B">
      <w:pPr>
        <w:rPr>
          <w:rFonts w:hint="eastAsia"/>
        </w:rPr>
      </w:pPr>
    </w:p>
    <w:p w14:paraId="4B71574F" w14:textId="77777777" w:rsidR="00600F1B" w:rsidRDefault="0060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2C1F6" w14:textId="77777777" w:rsidR="00600F1B" w:rsidRDefault="00600F1B">
      <w:pPr>
        <w:rPr>
          <w:rFonts w:hint="eastAsia"/>
        </w:rPr>
      </w:pPr>
      <w:r>
        <w:rPr>
          <w:rFonts w:hint="eastAsia"/>
        </w:rPr>
        <w:t>历史名人</w:t>
      </w:r>
    </w:p>
    <w:p w14:paraId="12556284" w14:textId="77777777" w:rsidR="00600F1B" w:rsidRDefault="00600F1B">
      <w:pPr>
        <w:rPr>
          <w:rFonts w:hint="eastAsia"/>
        </w:rPr>
      </w:pPr>
      <w:r>
        <w:rPr>
          <w:rFonts w:hint="eastAsia"/>
        </w:rPr>
        <w:t>在中国历史上，不乏以闫为姓的杰出人物。他们或是在政治舞台上叱咤风云，或是在文化艺术领域独树一帜。例如，东汉时期有闫敏，他以其卓越的政治才能和清廉的官德著称；而在现代，闫肃是一位著名的作曲家，他的作品深受广大听众的喜爱，为中国音乐的发展做出了不可磨灭的贡献。每一位闫姓人士都用自己的方式书写着家族的历史，传承着先辈的精神。</w:t>
      </w:r>
    </w:p>
    <w:p w14:paraId="557E83E6" w14:textId="77777777" w:rsidR="00600F1B" w:rsidRDefault="00600F1B">
      <w:pPr>
        <w:rPr>
          <w:rFonts w:hint="eastAsia"/>
        </w:rPr>
      </w:pPr>
    </w:p>
    <w:p w14:paraId="45CB7773" w14:textId="77777777" w:rsidR="00600F1B" w:rsidRDefault="0060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19547" w14:textId="77777777" w:rsidR="00600F1B" w:rsidRDefault="00600F1B">
      <w:pPr>
        <w:rPr>
          <w:rFonts w:hint="eastAsia"/>
        </w:rPr>
      </w:pPr>
      <w:r>
        <w:rPr>
          <w:rFonts w:hint="eastAsia"/>
        </w:rPr>
        <w:t>文化传统</w:t>
      </w:r>
    </w:p>
    <w:p w14:paraId="5DEF4FFA" w14:textId="77777777" w:rsidR="00600F1B" w:rsidRDefault="00600F1B">
      <w:pPr>
        <w:rPr>
          <w:rFonts w:hint="eastAsia"/>
        </w:rPr>
      </w:pPr>
      <w:r>
        <w:rPr>
          <w:rFonts w:hint="eastAsia"/>
        </w:rPr>
        <w:t>闫姓家族的文化传统丰富多样，涵盖了教育、礼仪、艺术等多个方面。传统的闫姓家庭重视子女的教育，期望后代能够通过学习知识来改变命运，实现个人价值。闫姓家族还保留了许多独特的礼仪习俗，如春节祭祖、婚礼仪式等，这些活动不仅增进了家族成员之间的感情联系，也成为了传承中华文化的重要载体。</w:t>
      </w:r>
    </w:p>
    <w:p w14:paraId="55EF4043" w14:textId="77777777" w:rsidR="00600F1B" w:rsidRDefault="00600F1B">
      <w:pPr>
        <w:rPr>
          <w:rFonts w:hint="eastAsia"/>
        </w:rPr>
      </w:pPr>
    </w:p>
    <w:p w14:paraId="32B7B17F" w14:textId="77777777" w:rsidR="00600F1B" w:rsidRDefault="0060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BA559" w14:textId="77777777" w:rsidR="00600F1B" w:rsidRDefault="00600F1B">
      <w:pPr>
        <w:rPr>
          <w:rFonts w:hint="eastAsia"/>
        </w:rPr>
      </w:pPr>
      <w:r>
        <w:rPr>
          <w:rFonts w:hint="eastAsia"/>
        </w:rPr>
        <w:t>现代社会中的闫姓</w:t>
      </w:r>
    </w:p>
    <w:p w14:paraId="00C7DBBE" w14:textId="77777777" w:rsidR="00600F1B" w:rsidRDefault="00600F1B">
      <w:pPr>
        <w:rPr>
          <w:rFonts w:hint="eastAsia"/>
        </w:rPr>
      </w:pPr>
      <w:r>
        <w:rPr>
          <w:rFonts w:hint="eastAsia"/>
        </w:rPr>
        <w:t>进入现代社会，闫姓人们活跃在各个行业之中，无论是科技前沿还是商业战场，都能看到他们的身影。随着社会的进步和发展，闫姓家族也在不断适应新的环境，吸收新鲜事物，保持与时俱进的姿态。许多闫姓企业家通过自己的努力，在国内外市场上取得了骄人的成绩，为国家经济建设添砖加瓦。还有不少闫姓学者致力于科研工作，推动着人类文明向前发展。</w:t>
      </w:r>
    </w:p>
    <w:p w14:paraId="21543069" w14:textId="77777777" w:rsidR="00600F1B" w:rsidRDefault="00600F1B">
      <w:pPr>
        <w:rPr>
          <w:rFonts w:hint="eastAsia"/>
        </w:rPr>
      </w:pPr>
    </w:p>
    <w:p w14:paraId="54A29D23" w14:textId="77777777" w:rsidR="00600F1B" w:rsidRDefault="0060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6E69C" w14:textId="77777777" w:rsidR="00600F1B" w:rsidRDefault="00600F1B">
      <w:pPr>
        <w:rPr>
          <w:rFonts w:hint="eastAsia"/>
        </w:rPr>
      </w:pPr>
      <w:r>
        <w:rPr>
          <w:rFonts w:hint="eastAsia"/>
        </w:rPr>
        <w:t>未来展望</w:t>
      </w:r>
    </w:p>
    <w:p w14:paraId="36DF0B2B" w14:textId="77777777" w:rsidR="00600F1B" w:rsidRDefault="00600F1B">
      <w:pPr>
        <w:rPr>
          <w:rFonts w:hint="eastAsia"/>
        </w:rPr>
      </w:pPr>
      <w:r>
        <w:rPr>
          <w:rFonts w:hint="eastAsia"/>
        </w:rPr>
        <w:t>展望未来，闫姓将继续在全球范围内发扬光大。随着中国国际地位的不断提升，越来越多的闫姓后裔将走向世界舞台，展现中华民族的独特魅力。随着互联网技术的发展，闫姓家族之间的联系将更加紧密，信息交流更加便捷。相信在未来，闫姓将会涌现出更多优秀人才，为社会进步和人类幸福做出更大贡献。</w:t>
      </w:r>
    </w:p>
    <w:p w14:paraId="418A592C" w14:textId="77777777" w:rsidR="00600F1B" w:rsidRDefault="00600F1B">
      <w:pPr>
        <w:rPr>
          <w:rFonts w:hint="eastAsia"/>
        </w:rPr>
      </w:pPr>
    </w:p>
    <w:p w14:paraId="531E0C6B" w14:textId="77777777" w:rsidR="00600F1B" w:rsidRDefault="00600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D2A68" w14:textId="738BBEA7" w:rsidR="00530E44" w:rsidRDefault="00530E44"/>
    <w:sectPr w:rsidR="0053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44"/>
    <w:rsid w:val="000A09D4"/>
    <w:rsid w:val="00530E44"/>
    <w:rsid w:val="006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B792B-B0F9-4523-965C-83DE1132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