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7847" w14:textId="77777777" w:rsidR="00F70A0C" w:rsidRDefault="00F70A0C">
      <w:pPr>
        <w:rPr>
          <w:rFonts w:hint="eastAsia"/>
        </w:rPr>
      </w:pPr>
      <w:r>
        <w:rPr>
          <w:rFonts w:hint="eastAsia"/>
        </w:rPr>
        <w:t>yu shui：春日的润泽</w:t>
      </w:r>
    </w:p>
    <w:p w14:paraId="16FFFF04" w14:textId="77777777" w:rsidR="00F70A0C" w:rsidRDefault="00F70A0C">
      <w:pPr>
        <w:rPr>
          <w:rFonts w:hint="eastAsia"/>
        </w:rPr>
      </w:pPr>
      <w:r>
        <w:rPr>
          <w:rFonts w:hint="eastAsia"/>
        </w:rPr>
        <w:t>在中华文化的广袤土地上，每一个节气都蕴含着古人对自然规律的深刻理解与尊重。"yu shui"（雨水），作为二十四节气中的第二个成员，在每年公历的2月18日至20日之间来临，它标志着冬季的干涸渐渐退去，春天的脚步悄然而至。此时，大地回春，冰雪消融，降水开始增多，正如《月令七十二候集解》中描述：“正月中，天一生水。春始属木，然生木者必水也，故立春后继之雨水。”</w:t>
      </w:r>
    </w:p>
    <w:p w14:paraId="375E7155" w14:textId="77777777" w:rsidR="00F70A0C" w:rsidRDefault="00F70A0C">
      <w:pPr>
        <w:rPr>
          <w:rFonts w:hint="eastAsia"/>
        </w:rPr>
      </w:pPr>
    </w:p>
    <w:p w14:paraId="403D67AC" w14:textId="77777777" w:rsidR="00F70A0C" w:rsidRDefault="00F70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BB22" w14:textId="77777777" w:rsidR="00F70A0C" w:rsidRDefault="00F70A0C">
      <w:pPr>
        <w:rPr>
          <w:rFonts w:hint="eastAsia"/>
        </w:rPr>
      </w:pPr>
      <w:r>
        <w:rPr>
          <w:rFonts w:hint="eastAsia"/>
        </w:rPr>
        <w:t>yu shui：农耕文明的希望</w:t>
      </w:r>
    </w:p>
    <w:p w14:paraId="075FF6B3" w14:textId="77777777" w:rsidR="00F70A0C" w:rsidRDefault="00F70A0C">
      <w:pPr>
        <w:rPr>
          <w:rFonts w:hint="eastAsia"/>
        </w:rPr>
      </w:pPr>
      <w:r>
        <w:rPr>
          <w:rFonts w:hint="eastAsia"/>
        </w:rPr>
        <w:t>对于传统的农业社会而言，yu shui是一个至关重要的节气。农民们依赖这一时期的降雨来灌溉田地，为即将到来的播种季做准备。适量的雨量能够确保土壤湿润，有利于种子发芽和作物生长。古代人们通过观察天气变化、动物行为以及植物反应等自然现象，积累了丰富的农事经验，形成了独特的农耕文化。他们深知“yu shui”时节的重要性，并且会根据实际情况调整农作计划。</w:t>
      </w:r>
    </w:p>
    <w:p w14:paraId="035E9A27" w14:textId="77777777" w:rsidR="00F70A0C" w:rsidRDefault="00F70A0C">
      <w:pPr>
        <w:rPr>
          <w:rFonts w:hint="eastAsia"/>
        </w:rPr>
      </w:pPr>
    </w:p>
    <w:p w14:paraId="12916ABB" w14:textId="77777777" w:rsidR="00F70A0C" w:rsidRDefault="00F70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A0527" w14:textId="77777777" w:rsidR="00F70A0C" w:rsidRDefault="00F70A0C">
      <w:pPr>
        <w:rPr>
          <w:rFonts w:hint="eastAsia"/>
        </w:rPr>
      </w:pPr>
      <w:r>
        <w:rPr>
          <w:rFonts w:hint="eastAsia"/>
        </w:rPr>
        <w:t>yu shui：民俗活动丰富多彩</w:t>
      </w:r>
    </w:p>
    <w:p w14:paraId="1A846CD7" w14:textId="77777777" w:rsidR="00F70A0C" w:rsidRDefault="00F70A0C">
      <w:pPr>
        <w:rPr>
          <w:rFonts w:hint="eastAsia"/>
        </w:rPr>
      </w:pPr>
      <w:r>
        <w:rPr>
          <w:rFonts w:hint="eastAsia"/>
        </w:rPr>
        <w:t>在中国不同地区，“yu shui”这一天都有各自特色的庆祝方式。比如在南方一些地方，有“送火神”的习俗，即用竹子扎成火把点燃，寓意驱走寒冬，迎接温暖；而在北方，则流行吃春饼、喝春茶等活动。还有许多地方会在这一天举行祭祀仪式，祈求风调雨顺、五谷丰登。这些传统习俗不仅体现了人们对美好生活的向往，也反映了中华民族悠久的历史文化底蕴。</w:t>
      </w:r>
    </w:p>
    <w:p w14:paraId="51195922" w14:textId="77777777" w:rsidR="00F70A0C" w:rsidRDefault="00F70A0C">
      <w:pPr>
        <w:rPr>
          <w:rFonts w:hint="eastAsia"/>
        </w:rPr>
      </w:pPr>
    </w:p>
    <w:p w14:paraId="6706BE9D" w14:textId="77777777" w:rsidR="00F70A0C" w:rsidRDefault="00F70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D9D4" w14:textId="77777777" w:rsidR="00F70A0C" w:rsidRDefault="00F70A0C">
      <w:pPr>
        <w:rPr>
          <w:rFonts w:hint="eastAsia"/>
        </w:rPr>
      </w:pPr>
      <w:r>
        <w:rPr>
          <w:rFonts w:hint="eastAsia"/>
        </w:rPr>
        <w:t>yu shui：诗意盎然的文化符号</w:t>
      </w:r>
    </w:p>
    <w:p w14:paraId="356F048F" w14:textId="77777777" w:rsidR="00F70A0C" w:rsidRDefault="00F70A0C">
      <w:pPr>
        <w:rPr>
          <w:rFonts w:hint="eastAsia"/>
        </w:rPr>
      </w:pPr>
      <w:r>
        <w:rPr>
          <w:rFonts w:hint="eastAsia"/>
        </w:rPr>
        <w:t>“yu shui”不仅是自然界的转折点，在文学艺术领域同样占据重要地位。无数诗人墨客曾以它为主题创作诗词歌赋，描绘出一幅幅充满生机的画面。杜甫曾在诗中写道：“好雨知时节，当春乃发生”，表达了对及时雨的喜爱之情；苏轼也有“东边日出西边雨，道是无晴却有晴”的名句流传至今。这些作品不仅记录了当时的气候特点，更寄托了作者对生活的感悟与思考。</w:t>
      </w:r>
    </w:p>
    <w:p w14:paraId="737AC3B9" w14:textId="77777777" w:rsidR="00F70A0C" w:rsidRDefault="00F70A0C">
      <w:pPr>
        <w:rPr>
          <w:rFonts w:hint="eastAsia"/>
        </w:rPr>
      </w:pPr>
    </w:p>
    <w:p w14:paraId="0E7BE921" w14:textId="77777777" w:rsidR="00F70A0C" w:rsidRDefault="00F70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51F5" w14:textId="77777777" w:rsidR="00F70A0C" w:rsidRDefault="00F70A0C">
      <w:pPr>
        <w:rPr>
          <w:rFonts w:hint="eastAsia"/>
        </w:rPr>
      </w:pPr>
      <w:r>
        <w:rPr>
          <w:rFonts w:hint="eastAsia"/>
        </w:rPr>
        <w:t>yu shui：现代生活中的意义</w:t>
      </w:r>
    </w:p>
    <w:p w14:paraId="02E9B9BC" w14:textId="77777777" w:rsidR="00F70A0C" w:rsidRDefault="00F70A0C">
      <w:pPr>
        <w:rPr>
          <w:rFonts w:hint="eastAsia"/>
        </w:rPr>
      </w:pPr>
      <w:r>
        <w:rPr>
          <w:rFonts w:hint="eastAsia"/>
        </w:rPr>
        <w:t>随着时代的发展，“yu shui”虽然不再像过去那样直接影响到每个人的生活节奏，但它依然是我们了解自然、感受季节变迁的重要窗口。如今的人们更加注重环保意识，认识到水资源保护的重要性。“yu shui”提醒着我们要珍惜每一滴珍贵的水源，合理利用自然资源，共同构建美丽家园。这个节气也成为了传承中华文化、增进民族认同感的良好契机。</w:t>
      </w:r>
    </w:p>
    <w:p w14:paraId="688AFDB9" w14:textId="77777777" w:rsidR="00F70A0C" w:rsidRDefault="00F70A0C">
      <w:pPr>
        <w:rPr>
          <w:rFonts w:hint="eastAsia"/>
        </w:rPr>
      </w:pPr>
    </w:p>
    <w:p w14:paraId="75A131D8" w14:textId="77777777" w:rsidR="00F70A0C" w:rsidRDefault="00F70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CB996" w14:textId="37348A0F" w:rsidR="00F108AF" w:rsidRDefault="00F108AF"/>
    <w:sectPr w:rsidR="00F1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AF"/>
    <w:rsid w:val="000A09D4"/>
    <w:rsid w:val="00F108AF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A6E2B-75A7-4380-A167-38FD02FC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