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AA0F" w14:textId="77777777" w:rsidR="00616BD5" w:rsidRDefault="00616BD5">
      <w:pPr>
        <w:rPr>
          <w:rFonts w:hint="eastAsia"/>
        </w:rPr>
      </w:pPr>
      <w:r>
        <w:rPr>
          <w:rFonts w:hint="eastAsia"/>
        </w:rPr>
        <w:t>游悠由幽尤犹</w:t>
      </w:r>
    </w:p>
    <w:p w14:paraId="6DBC2EE7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3D55" w14:textId="77777777" w:rsidR="00616BD5" w:rsidRDefault="00616BD5">
      <w:pPr>
        <w:rPr>
          <w:rFonts w:hint="eastAsia"/>
        </w:rPr>
      </w:pPr>
      <w:r>
        <w:rPr>
          <w:rFonts w:hint="eastAsia"/>
        </w:rPr>
        <w:t>在中国的广袤土地上，从繁华的都市到宁静的乡村，每一个角落都蕴含着独特的故事和魅力。首字“游”不仅仅指的是旅行者们在山川湖海间穿梭的脚步，更象征着一种探索未知、追求真知的精神。无论是徒步于古老的丝绸之路，或是泛舟于西湖之上，每一次出行都是与自然对话的机会，是心灵的一次洗礼。</w:t>
      </w:r>
    </w:p>
    <w:p w14:paraId="193CDE73" w14:textId="77777777" w:rsidR="00616BD5" w:rsidRDefault="00616BD5">
      <w:pPr>
        <w:rPr>
          <w:rFonts w:hint="eastAsia"/>
        </w:rPr>
      </w:pPr>
    </w:p>
    <w:p w14:paraId="4AD2BCC2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3C7D" w14:textId="77777777" w:rsidR="00616BD5" w:rsidRDefault="00616BD5">
      <w:pPr>
        <w:rPr>
          <w:rFonts w:hint="eastAsia"/>
        </w:rPr>
      </w:pPr>
      <w:r>
        <w:rPr>
          <w:rFonts w:hint="eastAsia"/>
        </w:rPr>
        <w:t>油优忧友有诱</w:t>
      </w:r>
    </w:p>
    <w:p w14:paraId="0897550F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05C7" w14:textId="77777777" w:rsidR="00616BD5" w:rsidRDefault="00616BD5">
      <w:pPr>
        <w:rPr>
          <w:rFonts w:hint="eastAsia"/>
        </w:rPr>
      </w:pPr>
      <w:r>
        <w:rPr>
          <w:rFonts w:hint="eastAsia"/>
        </w:rPr>
        <w:t>说到“油”，它在我们的日常生活中扮演着不可或缺的角色。从厨房里的炒菜用油到工业上的润滑油，油脂类物质以其独特的性质支撑起了现代社会运转的重要一环。而当我们提到优质的产品或服务时，“优”则成为衡量标准之一。每个人都在寻找生活中的美好事物，希望身边围绕的是优秀的伙伴和支持。当然，在追求卓越的路上难免会遇到烦恼和忧虑（忧），但正是这些经历塑造了我们坚强的性格。友情（友）作为人生旅途中珍贵的财富，总是在你需要的时候给予力量和支持。拥有（有）梦想，并勇敢地去追逐，这本身就是一种诱惑（诱），吸引着人们不断向前迈进。</w:t>
      </w:r>
    </w:p>
    <w:p w14:paraId="434CB56D" w14:textId="77777777" w:rsidR="00616BD5" w:rsidRDefault="00616BD5">
      <w:pPr>
        <w:rPr>
          <w:rFonts w:hint="eastAsia"/>
        </w:rPr>
      </w:pPr>
    </w:p>
    <w:p w14:paraId="4B08E754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001D" w14:textId="77777777" w:rsidR="00616BD5" w:rsidRDefault="00616BD5">
      <w:pPr>
        <w:rPr>
          <w:rFonts w:hint="eastAsia"/>
        </w:rPr>
      </w:pPr>
      <w:r>
        <w:rPr>
          <w:rFonts w:hint="eastAsia"/>
        </w:rPr>
        <w:t>欲语预寓喻鱼御宇</w:t>
      </w:r>
    </w:p>
    <w:p w14:paraId="3002E20E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8E89C" w14:textId="77777777" w:rsidR="00616BD5" w:rsidRDefault="00616BD5">
      <w:pPr>
        <w:rPr>
          <w:rFonts w:hint="eastAsia"/>
        </w:rPr>
      </w:pPr>
      <w:r>
        <w:rPr>
          <w:rFonts w:hint="eastAsia"/>
        </w:rPr>
        <w:t>欲望（欲）如同双刃剑，既可驱使人类进步，也可能带来无尽贪婪。当一个人能够清晰表达自己内心的想法时，言语（语）便成为了沟通桥梁；而对未来做出准确预测（预），则是智慧的体现。居住之所（寓），无论大小简陋与否，承载着家的意义。寓言故事（喻）通过简洁的情节传达深刻道理，教育后代传承美德。水中的精灵——鱼类（鱼），它们自由游弋于江河湖海之中，象征着灵动与生机。驾驭（御）不仅限于对马车的控制，更是指掌控局面的能力。宇宙（宇）浩瀚无垠，激发着人们对未知世界的好奇心与探索欲。</w:t>
      </w:r>
    </w:p>
    <w:p w14:paraId="24B0F6C7" w14:textId="77777777" w:rsidR="00616BD5" w:rsidRDefault="00616BD5">
      <w:pPr>
        <w:rPr>
          <w:rFonts w:hint="eastAsia"/>
        </w:rPr>
      </w:pPr>
    </w:p>
    <w:p w14:paraId="4A9E8F12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1751" w14:textId="77777777" w:rsidR="00616BD5" w:rsidRDefault="00616BD5">
      <w:pPr>
        <w:rPr>
          <w:rFonts w:hint="eastAsia"/>
        </w:rPr>
      </w:pPr>
      <w:r>
        <w:rPr>
          <w:rFonts w:hint="eastAsia"/>
        </w:rPr>
        <w:t>余裕渝虞娱舆喻愈豫驭寓</w:t>
      </w:r>
    </w:p>
    <w:p w14:paraId="02497AD7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7ABC" w14:textId="77777777" w:rsidR="00616BD5" w:rsidRDefault="00616BD5">
      <w:pPr>
        <w:rPr>
          <w:rFonts w:hint="eastAsia"/>
        </w:rPr>
      </w:pPr>
      <w:r>
        <w:rPr>
          <w:rFonts w:hint="eastAsia"/>
        </w:rPr>
        <w:t>余下的时光里（余），让我们珍惜每一分每一秒，享受生活带来的乐趣。宽裕（裕）不仅是物质上的富足，更意味着精神世界的充实。重庆方言中常说的“巴适得板”即表达了这种舒适自在的状态。然而，有时候计划赶不上变化（渝），面对突如其来的挑战，保持乐观心态至关重要。虞美人花开时节，红艳似火，宛如天边云霞；而在古文中，“虞”也代表着古代官职名称。娱乐（娱）是我们放松身心的方式之一，无论是看电影、听音乐还是参与户外活动，都能让人暂时忘却烦恼。舆论（舆）的力量不可小觑，它可以推动社会进步，也能影响个人决策。正如寓言所教导的那样（喻），真理往往藏匿于简单的故事背后。治愈（愈）不仅仅是身体康复的过程，更重要的是心灵创伤得到修复。犹豫不决（豫）时，需要勇气做决定，坚定信念勇往直前。掌握好方向盘（驭），驶向理想的彼岸；选择一个温馨舒适的住所（寓），让爱在此生根发芽。</w:t>
      </w:r>
    </w:p>
    <w:p w14:paraId="280E099C" w14:textId="77777777" w:rsidR="00616BD5" w:rsidRDefault="00616BD5">
      <w:pPr>
        <w:rPr>
          <w:rFonts w:hint="eastAsia"/>
        </w:rPr>
      </w:pPr>
    </w:p>
    <w:p w14:paraId="5E58F8B8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1D4E" w14:textId="77777777" w:rsidR="00616BD5" w:rsidRDefault="00616BD5">
      <w:pPr>
        <w:rPr>
          <w:rFonts w:hint="eastAsia"/>
        </w:rPr>
      </w:pPr>
      <w:r>
        <w:rPr>
          <w:rFonts w:hint="eastAsia"/>
        </w:rPr>
        <w:t>原缘圆猿冤援渊源远</w:t>
      </w:r>
    </w:p>
    <w:p w14:paraId="3F003E0F" w14:textId="77777777" w:rsidR="00616BD5" w:rsidRDefault="0061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A6FA6" w14:textId="77777777" w:rsidR="00616BD5" w:rsidRDefault="00616BD5">
      <w:pPr>
        <w:rPr>
          <w:rFonts w:hint="eastAsia"/>
        </w:rPr>
      </w:pPr>
      <w:r>
        <w:rPr>
          <w:rFonts w:hint="eastAsia"/>
        </w:rPr>
        <w:t>万物皆有起源（原），历史长河中无数事件交织成网，形成了今天的世界格局。缘分（缘）是一种奇妙的力量，将不同背景的人们联系在一起，创造出无数美丽邂逅。圆形（圆）完美诠释了和谐统一的概念，象征着完整与永恒。大山深处的灵长类动物——猴子（猿），以敏捷身姿穿梭林间，展现了大自然赋予的生命活力。冤屈（冤）不应被忽视，正义终将到来，还受害者一个公道。援助之手（援）总是出现在最需要的地方，传递温暖与希望。深邃的海洋（渊）隐藏着无数秘密等待被发现。追根溯源（源），探究事物的本质，有助于我们更好地理解这个世界。远方（远）充满了无限可能，激励着一代又一代人踏上征程，追寻梦想。</w:t>
      </w:r>
    </w:p>
    <w:p w14:paraId="12245587" w14:textId="77777777" w:rsidR="00616BD5" w:rsidRDefault="00616BD5">
      <w:pPr>
        <w:rPr>
          <w:rFonts w:hint="eastAsia"/>
        </w:rPr>
      </w:pPr>
    </w:p>
    <w:p w14:paraId="58595477" w14:textId="77777777" w:rsidR="00616BD5" w:rsidRDefault="00616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314CF" w14:textId="16F1E134" w:rsidR="00263EC7" w:rsidRDefault="00263EC7"/>
    <w:sectPr w:rsidR="0026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C7"/>
    <w:rsid w:val="000A09D4"/>
    <w:rsid w:val="00263EC7"/>
    <w:rsid w:val="006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FAF59-5F9B-4BCD-BB03-FA343BD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