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EE52" w14:textId="77777777" w:rsidR="00187213" w:rsidRDefault="00187213">
      <w:pPr>
        <w:rPr>
          <w:rFonts w:hint="eastAsia"/>
        </w:rPr>
      </w:pPr>
      <w:r>
        <w:rPr>
          <w:rFonts w:hint="eastAsia"/>
        </w:rPr>
        <w:t>YiChu：传统与现代交融的艺术空间</w:t>
      </w:r>
    </w:p>
    <w:p w14:paraId="1C631B39" w14:textId="77777777" w:rsidR="00187213" w:rsidRDefault="00187213">
      <w:pPr>
        <w:rPr>
          <w:rFonts w:hint="eastAsia"/>
        </w:rPr>
      </w:pPr>
      <w:r>
        <w:rPr>
          <w:rFonts w:hint="eastAsia"/>
        </w:rPr>
        <w:t>在繁华都市的喧嚣之中，有一处宁静之地，它名为“YiChu”，这里不仅是艺术的殿堂，也是心灵休憩的港湾。YiChu位于城市的心脏地带，是一所集展览、交流和教育于一体的综合性艺术机构。其建筑外观融合了传统东方美学与当代设计元素，既体现了对历史文化的尊重，又彰显了与时俱进的精神风貌。从外部看去，那简洁流畅的线条勾勒出一幅和谐的画面；步入内部，则仿佛进入了一个充满创意与灵感的世界。</w:t>
      </w:r>
    </w:p>
    <w:p w14:paraId="376A5FF3" w14:textId="77777777" w:rsidR="00187213" w:rsidRDefault="00187213">
      <w:pPr>
        <w:rPr>
          <w:rFonts w:hint="eastAsia"/>
        </w:rPr>
      </w:pPr>
    </w:p>
    <w:p w14:paraId="33B189DF" w14:textId="77777777" w:rsidR="00187213" w:rsidRDefault="00187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D6699" w14:textId="77777777" w:rsidR="00187213" w:rsidRDefault="00187213">
      <w:pPr>
        <w:rPr>
          <w:rFonts w:hint="eastAsia"/>
        </w:rPr>
      </w:pPr>
      <w:r>
        <w:rPr>
          <w:rFonts w:hint="eastAsia"/>
        </w:rPr>
        <w:t>独特的文化使命</w:t>
      </w:r>
    </w:p>
    <w:p w14:paraId="669722E1" w14:textId="77777777" w:rsidR="00187213" w:rsidRDefault="00187213">
      <w:pPr>
        <w:rPr>
          <w:rFonts w:hint="eastAsia"/>
        </w:rPr>
      </w:pPr>
      <w:r>
        <w:rPr>
          <w:rFonts w:hint="eastAsia"/>
        </w:rPr>
        <w:t>YiChu致力于成为连接过去与未来的桥梁，通过举办各类展览活动来推广本土及国际艺术家的作品。这里的每一场展览都是精心策划的结果，旨在让观众感受到不同文化背景下产生的独特艺术魅力。无论是绘画、雕塑还是装置艺术，在这里都能找到它们的身影。YiChu也非常重视青少年美育工作，开设了丰富多彩的工作坊课程，鼓励孩子们用双手创造属于自己的作品，激发他们对美的追求和热爱。</w:t>
      </w:r>
    </w:p>
    <w:p w14:paraId="645CF2AB" w14:textId="77777777" w:rsidR="00187213" w:rsidRDefault="00187213">
      <w:pPr>
        <w:rPr>
          <w:rFonts w:hint="eastAsia"/>
        </w:rPr>
      </w:pPr>
    </w:p>
    <w:p w14:paraId="28FEF7F2" w14:textId="77777777" w:rsidR="00187213" w:rsidRDefault="00187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58581" w14:textId="77777777" w:rsidR="00187213" w:rsidRDefault="00187213">
      <w:pPr>
        <w:rPr>
          <w:rFonts w:hint="eastAsia"/>
        </w:rPr>
      </w:pPr>
      <w:r>
        <w:rPr>
          <w:rFonts w:hint="eastAsia"/>
        </w:rPr>
        <w:t>创新的服务模式</w:t>
      </w:r>
    </w:p>
    <w:p w14:paraId="4C9E7C1B" w14:textId="77777777" w:rsidR="00187213" w:rsidRDefault="00187213">
      <w:pPr>
        <w:rPr>
          <w:rFonts w:hint="eastAsia"/>
        </w:rPr>
      </w:pPr>
      <w:r>
        <w:rPr>
          <w:rFonts w:hint="eastAsia"/>
        </w:rPr>
        <w:t>为了给参观者提供更加优质的服务体验，YiChu不断创新服务模式。例如，引入了智能导览系统，只需扫描展品旁二维码即可获取详细解说；还有虚拟现实（VR）技术的应用，让人们能够身临其境般地感受艺术家创作时的情景。YiChu还建立了线上平台，不仅方便大家预约门票、了解最新资讯，更可以通过网络直播形式让更多人参与到艺术活动中来，打破了时间和空间限制，使艺术真正走进千家万户。</w:t>
      </w:r>
    </w:p>
    <w:p w14:paraId="1F50C9D8" w14:textId="77777777" w:rsidR="00187213" w:rsidRDefault="00187213">
      <w:pPr>
        <w:rPr>
          <w:rFonts w:hint="eastAsia"/>
        </w:rPr>
      </w:pPr>
    </w:p>
    <w:p w14:paraId="5D00128D" w14:textId="77777777" w:rsidR="00187213" w:rsidRDefault="00187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4FFB2" w14:textId="77777777" w:rsidR="00187213" w:rsidRDefault="00187213">
      <w:pPr>
        <w:rPr>
          <w:rFonts w:hint="eastAsia"/>
        </w:rPr>
      </w:pPr>
      <w:r>
        <w:rPr>
          <w:rFonts w:hint="eastAsia"/>
        </w:rPr>
        <w:t>社区共建美好未来</w:t>
      </w:r>
    </w:p>
    <w:p w14:paraId="0217ACDC" w14:textId="77777777" w:rsidR="00187213" w:rsidRDefault="00187213">
      <w:pPr>
        <w:rPr>
          <w:rFonts w:hint="eastAsia"/>
        </w:rPr>
      </w:pPr>
      <w:r>
        <w:rPr>
          <w:rFonts w:hint="eastAsia"/>
        </w:rPr>
        <w:t>YiChu深知自身肩负的社会责任，积极投身于社区建设当中。每年都会组织多次公益活动，如免费开放日、慈善义卖等，为弱势群体送去温暖与关怀。更重要的是，YiChu努力打造一个开放包容的文化交流平台，邀请各行各业人士共同探讨艺术与生活的关系。在这里，每个人都可以发表自己对于艺术的看法，并且与其他爱好者分享心得体验。这种互动促进了多元文化的碰撞与融合，也为构建和谐社会贡献了一份力量。</w:t>
      </w:r>
    </w:p>
    <w:p w14:paraId="33F50DC0" w14:textId="77777777" w:rsidR="00187213" w:rsidRDefault="00187213">
      <w:pPr>
        <w:rPr>
          <w:rFonts w:hint="eastAsia"/>
        </w:rPr>
      </w:pPr>
    </w:p>
    <w:p w14:paraId="0B89BC52" w14:textId="77777777" w:rsidR="00187213" w:rsidRDefault="00187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6507C" w14:textId="77777777" w:rsidR="00187213" w:rsidRDefault="00187213">
      <w:pPr>
        <w:rPr>
          <w:rFonts w:hint="eastAsia"/>
        </w:rPr>
      </w:pPr>
      <w:r>
        <w:rPr>
          <w:rFonts w:hint="eastAsia"/>
        </w:rPr>
        <w:t>最后的总结</w:t>
      </w:r>
    </w:p>
    <w:p w14:paraId="706D3DD1" w14:textId="77777777" w:rsidR="00187213" w:rsidRDefault="00187213">
      <w:pPr>
        <w:rPr>
          <w:rFonts w:hint="eastAsia"/>
        </w:rPr>
      </w:pPr>
      <w:r>
        <w:rPr>
          <w:rFonts w:hint="eastAsia"/>
        </w:rPr>
        <w:t>“YiChu”不仅仅是一个名字，它代表了一种态度——以开放的心态拥抱世界；它象征着一座桥梁——连接起艺术与大众之间的距离；它更是我们心中永不落幕的梦想舞台。在未来的发展道路上，相信YiChu将继续坚持初心，不断探索前行，为更多人带来美的享受和精神上的滋养。</w:t>
      </w:r>
    </w:p>
    <w:p w14:paraId="799BFB65" w14:textId="77777777" w:rsidR="00187213" w:rsidRDefault="00187213">
      <w:pPr>
        <w:rPr>
          <w:rFonts w:hint="eastAsia"/>
        </w:rPr>
      </w:pPr>
    </w:p>
    <w:p w14:paraId="093ABB87" w14:textId="77777777" w:rsidR="00187213" w:rsidRDefault="001872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1A1D0" w14:textId="70084B39" w:rsidR="00BA1C46" w:rsidRDefault="00BA1C46"/>
    <w:sectPr w:rsidR="00BA1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46"/>
    <w:rsid w:val="000A09D4"/>
    <w:rsid w:val="00187213"/>
    <w:rsid w:val="00BA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7B8CF-2D3E-4DA7-A52F-380DAF99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