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E99C9" w14:textId="77777777" w:rsidR="00D2378C" w:rsidRDefault="00D2378C">
      <w:pPr>
        <w:rPr>
          <w:rFonts w:hint="eastAsia"/>
        </w:rPr>
      </w:pPr>
      <w:r>
        <w:rPr>
          <w:rFonts w:hint="eastAsia"/>
        </w:rPr>
        <w:t>“xun”的拼音怎么发音：一个音韵学的探秘之旅</w:t>
      </w:r>
    </w:p>
    <w:p w14:paraId="2AC6C459" w14:textId="77777777" w:rsidR="00D2378C" w:rsidRDefault="00D2378C">
      <w:pPr>
        <w:rPr>
          <w:rFonts w:hint="eastAsia"/>
        </w:rPr>
      </w:pPr>
      <w:r>
        <w:rPr>
          <w:rFonts w:hint="eastAsia"/>
        </w:rPr>
        <w:t>在汉语拼音中，“xun”是一个独特的音节，它承载着丰富的语音信息和文化内涵。要准确地发音“xun”，我们需要了解汉语拼音系统的基本规则以及这个特定音节的构成要素。“xun”由两个部分组成：“x”和“un”。其中，“x”是一个声母，代表的是舌尖前部紧贴上齿龈后缘，气流从舌两侧流出，形成清擦音；而“un”则是由元音“u”和鼻辅音“n”组成的韵母。</w:t>
      </w:r>
    </w:p>
    <w:p w14:paraId="67A01BF9" w14:textId="77777777" w:rsidR="00D2378C" w:rsidRDefault="00D2378C">
      <w:pPr>
        <w:rPr>
          <w:rFonts w:hint="eastAsia"/>
        </w:rPr>
      </w:pPr>
    </w:p>
    <w:p w14:paraId="2798A319" w14:textId="77777777" w:rsidR="00D2378C" w:rsidRDefault="00D2378C">
      <w:pPr>
        <w:rPr>
          <w:rFonts w:hint="eastAsia"/>
        </w:rPr>
      </w:pPr>
      <w:r>
        <w:rPr>
          <w:rFonts w:hint="eastAsia"/>
        </w:rPr>
        <w:t xml:space="preserve"> </w:t>
      </w:r>
    </w:p>
    <w:p w14:paraId="47BD6786" w14:textId="77777777" w:rsidR="00D2378C" w:rsidRDefault="00D2378C">
      <w:pPr>
        <w:rPr>
          <w:rFonts w:hint="eastAsia"/>
        </w:rPr>
      </w:pPr>
      <w:r>
        <w:rPr>
          <w:rFonts w:hint="eastAsia"/>
        </w:rPr>
        <w:t>掌握“x”的发音技巧</w:t>
      </w:r>
    </w:p>
    <w:p w14:paraId="35998F78" w14:textId="77777777" w:rsidR="00D2378C" w:rsidRDefault="00D2378C">
      <w:pPr>
        <w:rPr>
          <w:rFonts w:hint="eastAsia"/>
        </w:rPr>
      </w:pPr>
      <w:r>
        <w:rPr>
          <w:rFonts w:hint="eastAsia"/>
        </w:rPr>
        <w:t>对于非中文母语者来说，“x”的发音可能颇具挑战性。正确的发音位置是在口腔前方，靠近上门牙的地方。发音时，舌尖轻轻触碰上前牙内侧，同时让气流通过牙齿与舌头之间的狭窄通道，产生轻微摩擦的声音。值得注意的是，“x”在英语中没有直接对应的音，因此学习者需要特别练习以确保发音的准确性。由于“x”是一个清音，发音时声带不应振动，这有助于区分其他类似的声母，如“s”或“sh”。</w:t>
      </w:r>
    </w:p>
    <w:p w14:paraId="2CDCA9F7" w14:textId="77777777" w:rsidR="00D2378C" w:rsidRDefault="00D2378C">
      <w:pPr>
        <w:rPr>
          <w:rFonts w:hint="eastAsia"/>
        </w:rPr>
      </w:pPr>
    </w:p>
    <w:p w14:paraId="19B807DF" w14:textId="77777777" w:rsidR="00D2378C" w:rsidRDefault="00D2378C">
      <w:pPr>
        <w:rPr>
          <w:rFonts w:hint="eastAsia"/>
        </w:rPr>
      </w:pPr>
      <w:r>
        <w:rPr>
          <w:rFonts w:hint="eastAsia"/>
        </w:rPr>
        <w:t xml:space="preserve"> </w:t>
      </w:r>
    </w:p>
    <w:p w14:paraId="1E21CDE0" w14:textId="77777777" w:rsidR="00D2378C" w:rsidRDefault="00D2378C">
      <w:pPr>
        <w:rPr>
          <w:rFonts w:hint="eastAsia"/>
        </w:rPr>
      </w:pPr>
      <w:r>
        <w:rPr>
          <w:rFonts w:hint="eastAsia"/>
        </w:rPr>
        <w:t>理解“un”韵母的构造</w:t>
      </w:r>
    </w:p>
    <w:p w14:paraId="1BCD8812" w14:textId="77777777" w:rsidR="00D2378C" w:rsidRDefault="00D2378C">
      <w:pPr>
        <w:rPr>
          <w:rFonts w:hint="eastAsia"/>
        </w:rPr>
      </w:pPr>
      <w:r>
        <w:rPr>
          <w:rFonts w:hint="eastAsia"/>
        </w:rPr>
        <w:t>“un”韵母是“xun”音节的第二部分，它的发音涉及到口型和唇形的变化。开始时，嘴唇应该呈圆形，类似于吹口哨的姿态，这是为了发出清晰的“u”音。随后，舌头的位置逐渐抬高并向硬腭靠近，准备迎接“n”的发音。当过渡到“n”时，舌尖需轻触上前牙龈，使气流通过鼻腔排出，从而完成整个韵母的发音。这种从圆唇音到鼻音的平滑转换，是“un”韵母发音的关键所在。</w:t>
      </w:r>
    </w:p>
    <w:p w14:paraId="43FE50B3" w14:textId="77777777" w:rsidR="00D2378C" w:rsidRDefault="00D2378C">
      <w:pPr>
        <w:rPr>
          <w:rFonts w:hint="eastAsia"/>
        </w:rPr>
      </w:pPr>
    </w:p>
    <w:p w14:paraId="31D92B6E" w14:textId="77777777" w:rsidR="00D2378C" w:rsidRDefault="00D2378C">
      <w:pPr>
        <w:rPr>
          <w:rFonts w:hint="eastAsia"/>
        </w:rPr>
      </w:pPr>
      <w:r>
        <w:rPr>
          <w:rFonts w:hint="eastAsia"/>
        </w:rPr>
        <w:t xml:space="preserve"> </w:t>
      </w:r>
    </w:p>
    <w:p w14:paraId="5C8DCFD3" w14:textId="77777777" w:rsidR="00D2378C" w:rsidRDefault="00D2378C">
      <w:pPr>
        <w:rPr>
          <w:rFonts w:hint="eastAsia"/>
        </w:rPr>
      </w:pPr>
      <w:r>
        <w:rPr>
          <w:rFonts w:hint="eastAsia"/>
        </w:rPr>
        <w:t>整合“x”与“un”：实现“xun”的完美发音</w:t>
      </w:r>
    </w:p>
    <w:p w14:paraId="5CA91F27" w14:textId="77777777" w:rsidR="00D2378C" w:rsidRDefault="00D2378C">
      <w:pPr>
        <w:rPr>
          <w:rFonts w:hint="eastAsia"/>
        </w:rPr>
      </w:pPr>
      <w:r>
        <w:rPr>
          <w:rFonts w:hint="eastAsia"/>
        </w:rPr>
        <w:t>将“x”和“un”结合起来发音“xun”并非易事，尤其对于初学者而言。重要的是要保持声音的连贯性和流畅度，避免在声母和韵母之间出现停顿。发音时，先从“x”的清擦音开始，紧接着迅速调整口型和舌位，顺利过渡到“un”的圆唇音和鼻音。整个过程中，声音应当自然、平稳，仿佛一气呵成。为了达到最佳效果，可以尝试多次重复练习，逐步提高发音的准确性和稳定性。聆听并模仿母语者的发音也是提高的重要方法之一。</w:t>
      </w:r>
    </w:p>
    <w:p w14:paraId="7890959F" w14:textId="77777777" w:rsidR="00D2378C" w:rsidRDefault="00D2378C">
      <w:pPr>
        <w:rPr>
          <w:rFonts w:hint="eastAsia"/>
        </w:rPr>
      </w:pPr>
    </w:p>
    <w:p w14:paraId="0316C623" w14:textId="77777777" w:rsidR="00D2378C" w:rsidRDefault="00D2378C">
      <w:pPr>
        <w:rPr>
          <w:rFonts w:hint="eastAsia"/>
        </w:rPr>
      </w:pPr>
      <w:r>
        <w:rPr>
          <w:rFonts w:hint="eastAsia"/>
        </w:rPr>
        <w:t xml:space="preserve"> </w:t>
      </w:r>
    </w:p>
    <w:p w14:paraId="117AAAA4" w14:textId="77777777" w:rsidR="00D2378C" w:rsidRDefault="00D2378C">
      <w:pPr>
        <w:rPr>
          <w:rFonts w:hint="eastAsia"/>
        </w:rPr>
      </w:pPr>
      <w:r>
        <w:rPr>
          <w:rFonts w:hint="eastAsia"/>
        </w:rPr>
        <w:t>实践出真知：多途径提升“xun”的发音水平</w:t>
      </w:r>
    </w:p>
    <w:p w14:paraId="155377D1" w14:textId="77777777" w:rsidR="00D2378C" w:rsidRDefault="00D2378C">
      <w:pPr>
        <w:rPr>
          <w:rFonts w:hint="eastAsia"/>
        </w:rPr>
      </w:pPr>
      <w:r>
        <w:rPr>
          <w:rFonts w:hint="eastAsia"/>
        </w:rPr>
        <w:t>除了理论上的了解，实际的练习同样不可或缺。可以通过阅读含有“xun”音节的文字材料来加强记忆，例如“寻觅”、“讯息”等词汇。观看教学视频或使用语言学习应用程序，也可以帮助学习者更直观地感受正确的发音方式。找一位有经验的语言老师进行一对一辅导，往往能够得到及时的反馈和指导，这对于纠正发音错误尤为有效。不要忘记日常生活中随时练习的机会，比如在心里默念单词或与朋友交流时有意使用包含“xun”的词语。随着时间的推移，你会发现自己的发音越来越接近地道的中文表达。</w:t>
      </w:r>
    </w:p>
    <w:p w14:paraId="2BF041EC" w14:textId="77777777" w:rsidR="00D2378C" w:rsidRDefault="00D2378C">
      <w:pPr>
        <w:rPr>
          <w:rFonts w:hint="eastAsia"/>
        </w:rPr>
      </w:pPr>
    </w:p>
    <w:p w14:paraId="0303767C" w14:textId="77777777" w:rsidR="00D2378C" w:rsidRDefault="00D2378C">
      <w:pPr>
        <w:rPr>
          <w:rFonts w:hint="eastAsia"/>
        </w:rPr>
      </w:pPr>
      <w:r>
        <w:rPr>
          <w:rFonts w:hint="eastAsia"/>
        </w:rPr>
        <w:t xml:space="preserve"> </w:t>
      </w:r>
    </w:p>
    <w:p w14:paraId="0D3234D1" w14:textId="77777777" w:rsidR="00D2378C" w:rsidRDefault="00D2378C">
      <w:pPr>
        <w:rPr>
          <w:rFonts w:hint="eastAsia"/>
        </w:rPr>
      </w:pPr>
      <w:r>
        <w:rPr>
          <w:rFonts w:hint="eastAsia"/>
        </w:rPr>
        <w:t>总结：通往精准发音的桥梁</w:t>
      </w:r>
    </w:p>
    <w:p w14:paraId="3ED1819F" w14:textId="77777777" w:rsidR="00D2378C" w:rsidRDefault="00D2378C">
      <w:pPr>
        <w:rPr>
          <w:rFonts w:hint="eastAsia"/>
        </w:rPr>
      </w:pPr>
      <w:r>
        <w:rPr>
          <w:rFonts w:hint="eastAsia"/>
        </w:rPr>
        <w:t>“xun”的发音虽然看似简单，但实际上融合了多个语音元素的精确配合。通过深入了解每个组成部分的特点，并结合有效的练习方法，我们可以逐渐掌握这一音节的正确发音。无论是作为汉语学习的一部分，还是为了更好地理解和欣赏中华文化，学习如何准确发音“xun”都将是一段充满乐趣和成就感的旅程。记住，语言的学习是一个不断探索和进步的过程，每一次的努力都会让我们离目标更近一步。</w:t>
      </w:r>
    </w:p>
    <w:p w14:paraId="251F9BCB" w14:textId="77777777" w:rsidR="00D2378C" w:rsidRDefault="00D2378C">
      <w:pPr>
        <w:rPr>
          <w:rFonts w:hint="eastAsia"/>
        </w:rPr>
      </w:pPr>
    </w:p>
    <w:p w14:paraId="220C2EDD" w14:textId="77777777" w:rsidR="00D2378C" w:rsidRDefault="00D2378C">
      <w:pPr>
        <w:rPr>
          <w:rFonts w:hint="eastAsia"/>
        </w:rPr>
      </w:pPr>
      <w:r>
        <w:rPr>
          <w:rFonts w:hint="eastAsia"/>
        </w:rPr>
        <w:t>本文是由懂得生活网（dongdeshenghuo.com）为大家创作</w:t>
      </w:r>
    </w:p>
    <w:p w14:paraId="420F3790" w14:textId="04E360FB" w:rsidR="008F4019" w:rsidRDefault="008F4019"/>
    <w:sectPr w:rsidR="008F4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19"/>
    <w:rsid w:val="000A09D4"/>
    <w:rsid w:val="008F4019"/>
    <w:rsid w:val="00D23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EF38B9-EBF2-43C5-8D56-942D9B5B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019"/>
    <w:rPr>
      <w:rFonts w:cstheme="majorBidi"/>
      <w:color w:val="2F5496" w:themeColor="accent1" w:themeShade="BF"/>
      <w:sz w:val="28"/>
      <w:szCs w:val="28"/>
    </w:rPr>
  </w:style>
  <w:style w:type="character" w:customStyle="1" w:styleId="50">
    <w:name w:val="标题 5 字符"/>
    <w:basedOn w:val="a0"/>
    <w:link w:val="5"/>
    <w:uiPriority w:val="9"/>
    <w:semiHidden/>
    <w:rsid w:val="008F4019"/>
    <w:rPr>
      <w:rFonts w:cstheme="majorBidi"/>
      <w:color w:val="2F5496" w:themeColor="accent1" w:themeShade="BF"/>
      <w:sz w:val="24"/>
    </w:rPr>
  </w:style>
  <w:style w:type="character" w:customStyle="1" w:styleId="60">
    <w:name w:val="标题 6 字符"/>
    <w:basedOn w:val="a0"/>
    <w:link w:val="6"/>
    <w:uiPriority w:val="9"/>
    <w:semiHidden/>
    <w:rsid w:val="008F4019"/>
    <w:rPr>
      <w:rFonts w:cstheme="majorBidi"/>
      <w:b/>
      <w:bCs/>
      <w:color w:val="2F5496" w:themeColor="accent1" w:themeShade="BF"/>
    </w:rPr>
  </w:style>
  <w:style w:type="character" w:customStyle="1" w:styleId="70">
    <w:name w:val="标题 7 字符"/>
    <w:basedOn w:val="a0"/>
    <w:link w:val="7"/>
    <w:uiPriority w:val="9"/>
    <w:semiHidden/>
    <w:rsid w:val="008F4019"/>
    <w:rPr>
      <w:rFonts w:cstheme="majorBidi"/>
      <w:b/>
      <w:bCs/>
      <w:color w:val="595959" w:themeColor="text1" w:themeTint="A6"/>
    </w:rPr>
  </w:style>
  <w:style w:type="character" w:customStyle="1" w:styleId="80">
    <w:name w:val="标题 8 字符"/>
    <w:basedOn w:val="a0"/>
    <w:link w:val="8"/>
    <w:uiPriority w:val="9"/>
    <w:semiHidden/>
    <w:rsid w:val="008F4019"/>
    <w:rPr>
      <w:rFonts w:cstheme="majorBidi"/>
      <w:color w:val="595959" w:themeColor="text1" w:themeTint="A6"/>
    </w:rPr>
  </w:style>
  <w:style w:type="character" w:customStyle="1" w:styleId="90">
    <w:name w:val="标题 9 字符"/>
    <w:basedOn w:val="a0"/>
    <w:link w:val="9"/>
    <w:uiPriority w:val="9"/>
    <w:semiHidden/>
    <w:rsid w:val="008F4019"/>
    <w:rPr>
      <w:rFonts w:eastAsiaTheme="majorEastAsia" w:cstheme="majorBidi"/>
      <w:color w:val="595959" w:themeColor="text1" w:themeTint="A6"/>
    </w:rPr>
  </w:style>
  <w:style w:type="paragraph" w:styleId="a3">
    <w:name w:val="Title"/>
    <w:basedOn w:val="a"/>
    <w:next w:val="a"/>
    <w:link w:val="a4"/>
    <w:uiPriority w:val="10"/>
    <w:qFormat/>
    <w:rsid w:val="008F4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019"/>
    <w:pPr>
      <w:spacing w:before="160"/>
      <w:jc w:val="center"/>
    </w:pPr>
    <w:rPr>
      <w:i/>
      <w:iCs/>
      <w:color w:val="404040" w:themeColor="text1" w:themeTint="BF"/>
    </w:rPr>
  </w:style>
  <w:style w:type="character" w:customStyle="1" w:styleId="a8">
    <w:name w:val="引用 字符"/>
    <w:basedOn w:val="a0"/>
    <w:link w:val="a7"/>
    <w:uiPriority w:val="29"/>
    <w:rsid w:val="008F4019"/>
    <w:rPr>
      <w:i/>
      <w:iCs/>
      <w:color w:val="404040" w:themeColor="text1" w:themeTint="BF"/>
    </w:rPr>
  </w:style>
  <w:style w:type="paragraph" w:styleId="a9">
    <w:name w:val="List Paragraph"/>
    <w:basedOn w:val="a"/>
    <w:uiPriority w:val="34"/>
    <w:qFormat/>
    <w:rsid w:val="008F4019"/>
    <w:pPr>
      <w:ind w:left="720"/>
      <w:contextualSpacing/>
    </w:pPr>
  </w:style>
  <w:style w:type="character" w:styleId="aa">
    <w:name w:val="Intense Emphasis"/>
    <w:basedOn w:val="a0"/>
    <w:uiPriority w:val="21"/>
    <w:qFormat/>
    <w:rsid w:val="008F4019"/>
    <w:rPr>
      <w:i/>
      <w:iCs/>
      <w:color w:val="2F5496" w:themeColor="accent1" w:themeShade="BF"/>
    </w:rPr>
  </w:style>
  <w:style w:type="paragraph" w:styleId="ab">
    <w:name w:val="Intense Quote"/>
    <w:basedOn w:val="a"/>
    <w:next w:val="a"/>
    <w:link w:val="ac"/>
    <w:uiPriority w:val="30"/>
    <w:qFormat/>
    <w:rsid w:val="008F4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019"/>
    <w:rPr>
      <w:i/>
      <w:iCs/>
      <w:color w:val="2F5496" w:themeColor="accent1" w:themeShade="BF"/>
    </w:rPr>
  </w:style>
  <w:style w:type="character" w:styleId="ad">
    <w:name w:val="Intense Reference"/>
    <w:basedOn w:val="a0"/>
    <w:uiPriority w:val="32"/>
    <w:qFormat/>
    <w:rsid w:val="008F4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