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15FA" w14:textId="77777777" w:rsidR="0024764C" w:rsidRDefault="0024764C">
      <w:pPr>
        <w:rPr>
          <w:rFonts w:hint="eastAsia"/>
        </w:rPr>
      </w:pPr>
      <w:r>
        <w:rPr>
          <w:rFonts w:hint="eastAsia"/>
        </w:rPr>
        <w:t>xun的拼音怎么分解音节</w:t>
      </w:r>
    </w:p>
    <w:p w14:paraId="71DEBEAB" w14:textId="77777777" w:rsidR="0024764C" w:rsidRDefault="0024764C">
      <w:pPr>
        <w:rPr>
          <w:rFonts w:hint="eastAsia"/>
        </w:rPr>
      </w:pPr>
      <w:r>
        <w:rPr>
          <w:rFonts w:hint="eastAsia"/>
        </w:rPr>
        <w:t>在汉语拼音系统中，每一个汉字的发音都可以被拆解成声母（起始辅音）、韵母（元音或以元音为主的音素组合）和声调三个部分。对于“xun”这个拼音而言，它同样遵循这样的规则，尽管其结构看起来较为简单。</w:t>
      </w:r>
    </w:p>
    <w:p w14:paraId="4CAF167E" w14:textId="77777777" w:rsidR="0024764C" w:rsidRDefault="0024764C">
      <w:pPr>
        <w:rPr>
          <w:rFonts w:hint="eastAsia"/>
        </w:rPr>
      </w:pPr>
    </w:p>
    <w:p w14:paraId="0EC1A699" w14:textId="77777777" w:rsidR="0024764C" w:rsidRDefault="00247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89EB1" w14:textId="77777777" w:rsidR="0024764C" w:rsidRDefault="0024764C">
      <w:pPr>
        <w:rPr>
          <w:rFonts w:hint="eastAsia"/>
        </w:rPr>
      </w:pPr>
      <w:r>
        <w:rPr>
          <w:rFonts w:hint="eastAsia"/>
        </w:rPr>
        <w:t>声母与韵母</w:t>
      </w:r>
    </w:p>
    <w:p w14:paraId="7929D870" w14:textId="77777777" w:rsidR="0024764C" w:rsidRDefault="0024764C">
      <w:pPr>
        <w:rPr>
          <w:rFonts w:hint="eastAsia"/>
        </w:rPr>
      </w:pPr>
      <w:r>
        <w:rPr>
          <w:rFonts w:hint="eastAsia"/>
        </w:rPr>
        <w:t>“xun”的声母是“x”，这是一个清擦音，发音时舌尖靠近上齿龈但不接触，气流通过舌面和硬腭之间的狭窄通道摩擦而出，形成一个清晰的声音。接下来是韵母部分，这里“un”共同构成了整个拼音的韵母。值得注意的是，在汉语拼音里，并不存在单独的“u-n”两个音素连续发声的情况，而是将它们作为一个整体来看待，即“ün”。然而，在书写时为了简化，通常写作“un”。实际上，它是由一个高后圆唇元音“ü”加上鼻音尾“n”组成的。</w:t>
      </w:r>
    </w:p>
    <w:p w14:paraId="0F791733" w14:textId="77777777" w:rsidR="0024764C" w:rsidRDefault="0024764C">
      <w:pPr>
        <w:rPr>
          <w:rFonts w:hint="eastAsia"/>
        </w:rPr>
      </w:pPr>
    </w:p>
    <w:p w14:paraId="2EEA785E" w14:textId="77777777" w:rsidR="0024764C" w:rsidRDefault="00247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52F3F" w14:textId="77777777" w:rsidR="0024764C" w:rsidRDefault="0024764C">
      <w:pPr>
        <w:rPr>
          <w:rFonts w:hint="eastAsia"/>
        </w:rPr>
      </w:pPr>
      <w:r>
        <w:rPr>
          <w:rFonts w:hint="eastAsia"/>
        </w:rPr>
        <w:t>声调的重要性</w:t>
      </w:r>
    </w:p>
    <w:p w14:paraId="59766DE7" w14:textId="77777777" w:rsidR="0024764C" w:rsidRDefault="0024764C">
      <w:pPr>
        <w:rPr>
          <w:rFonts w:hint="eastAsia"/>
        </w:rPr>
      </w:pPr>
      <w:r>
        <w:rPr>
          <w:rFonts w:hint="eastAsia"/>
        </w:rPr>
        <w:t>除了区分声母和韵母之外，我们还必须考虑声调的作用。“xun”可以带有四种不同的声调，每种声调都赋予该字不同的意义。例如，第一声（阴平），表示水平且高的音高；第二声（阳平），从较低音高升至较高音高；第三声（上声），先降后升；第四声（去声），则是快速地从高音降到低音。在实际应用中，正确地发出这些声调能够帮助学习者准确表达词语的意思，避免误解。</w:t>
      </w:r>
    </w:p>
    <w:p w14:paraId="05B4DD98" w14:textId="77777777" w:rsidR="0024764C" w:rsidRDefault="0024764C">
      <w:pPr>
        <w:rPr>
          <w:rFonts w:hint="eastAsia"/>
        </w:rPr>
      </w:pPr>
    </w:p>
    <w:p w14:paraId="1F574097" w14:textId="77777777" w:rsidR="0024764C" w:rsidRDefault="00247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C7FFD" w14:textId="77777777" w:rsidR="0024764C" w:rsidRDefault="0024764C">
      <w:pPr>
        <w:rPr>
          <w:rFonts w:hint="eastAsia"/>
        </w:rPr>
      </w:pPr>
      <w:r>
        <w:rPr>
          <w:rFonts w:hint="eastAsia"/>
        </w:rPr>
        <w:t>具体实例分析</w:t>
      </w:r>
    </w:p>
    <w:p w14:paraId="1EB9C107" w14:textId="77777777" w:rsidR="0024764C" w:rsidRDefault="0024764C">
      <w:pPr>
        <w:rPr>
          <w:rFonts w:hint="eastAsia"/>
        </w:rPr>
      </w:pPr>
      <w:r>
        <w:rPr>
          <w:rFonts w:hint="eastAsia"/>
        </w:rPr>
        <w:t>现在让我们来看一些具体的例子。比如“寻”（xún），它的拼音就是带有阳平调的“xun”。当你想要询问某物的位置或者寻找某人时，就会用到这个词。再如“旬”（xún），指的是十天为一单位的时间概念，也是用同样的拼音来表示，但是根据上下文的不同，人们可以通过语境理解确切含义。另外还有“殉”（xùn），意味着牺牲生命以捍卫某种信念或利益，这里采用了上声的读法。</w:t>
      </w:r>
    </w:p>
    <w:p w14:paraId="40EC806C" w14:textId="77777777" w:rsidR="0024764C" w:rsidRDefault="0024764C">
      <w:pPr>
        <w:rPr>
          <w:rFonts w:hint="eastAsia"/>
        </w:rPr>
      </w:pPr>
    </w:p>
    <w:p w14:paraId="56BB1FBD" w14:textId="77777777" w:rsidR="0024764C" w:rsidRDefault="00247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F979F" w14:textId="77777777" w:rsidR="0024764C" w:rsidRDefault="0024764C">
      <w:pPr>
        <w:rPr>
          <w:rFonts w:hint="eastAsia"/>
        </w:rPr>
      </w:pPr>
      <w:r>
        <w:rPr>
          <w:rFonts w:hint="eastAsia"/>
        </w:rPr>
        <w:t>最后的总结</w:t>
      </w:r>
    </w:p>
    <w:p w14:paraId="79B1C79B" w14:textId="77777777" w:rsidR="0024764C" w:rsidRDefault="0024764C">
      <w:pPr>
        <w:rPr>
          <w:rFonts w:hint="eastAsia"/>
        </w:rPr>
      </w:pPr>
      <w:r>
        <w:rPr>
          <w:rFonts w:hint="eastAsia"/>
        </w:rPr>
        <w:t>“xun”虽然看似简单，但它包含了丰富的语音信息。通过了解其声母、韵母以及声调的特点，我们可以更深入地掌握汉语拼音系统的构造原理。这对于初学者来说尤为重要，因为只有掌握了正确的发音方法，才能更好地进行语言交流。这也提醒我们，即使是简单的拼音符号背后，也蕴含着深厚的文化内涵和语言智慧。</w:t>
      </w:r>
    </w:p>
    <w:p w14:paraId="1E90B6E4" w14:textId="77777777" w:rsidR="0024764C" w:rsidRDefault="0024764C">
      <w:pPr>
        <w:rPr>
          <w:rFonts w:hint="eastAsia"/>
        </w:rPr>
      </w:pPr>
    </w:p>
    <w:p w14:paraId="100D2E24" w14:textId="77777777" w:rsidR="0024764C" w:rsidRDefault="00247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699BD" w14:textId="30C4FC3B" w:rsidR="007E6E2D" w:rsidRDefault="007E6E2D"/>
    <w:sectPr w:rsidR="007E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2D"/>
    <w:rsid w:val="000A09D4"/>
    <w:rsid w:val="0024764C"/>
    <w:rsid w:val="007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81DEF-F961-4F78-8E83-ED2D6DD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