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F69B" w14:textId="77777777" w:rsidR="005F1B0C" w:rsidRDefault="005F1B0C">
      <w:pPr>
        <w:rPr>
          <w:rFonts w:hint="eastAsia"/>
        </w:rPr>
      </w:pPr>
      <w:r>
        <w:rPr>
          <w:rFonts w:hint="eastAsia"/>
        </w:rPr>
        <w:t>形流：一种独特的艺术表现形式</w:t>
      </w:r>
    </w:p>
    <w:p w14:paraId="0A94DBE4" w14:textId="77777777" w:rsidR="005F1B0C" w:rsidRDefault="005F1B0C">
      <w:pPr>
        <w:rPr>
          <w:rFonts w:hint="eastAsia"/>
        </w:rPr>
      </w:pPr>
      <w:r>
        <w:rPr>
          <w:rFonts w:hint="eastAsia"/>
        </w:rPr>
        <w:t>形流（Xíng Liú），作为一种新兴的艺术表达方式，近年来在国内外引起了广泛的关注。它不仅仅是一种视觉艺术，更是一种跨越了传统艺术边界的综合性表演艺术。形流艺术家们通过身体动作、空间利用以及与观众的互动来传达他们内心深处的情感和思想。这种艺术形式打破了舞台与观众之间的界限，使得每一个参与者都能够身临其境地感受到艺术的魅力。</w:t>
      </w:r>
    </w:p>
    <w:p w14:paraId="0BD581AA" w14:textId="77777777" w:rsidR="005F1B0C" w:rsidRDefault="005F1B0C">
      <w:pPr>
        <w:rPr>
          <w:rFonts w:hint="eastAsia"/>
        </w:rPr>
      </w:pPr>
    </w:p>
    <w:p w14:paraId="4C1FB5DE" w14:textId="77777777" w:rsidR="005F1B0C" w:rsidRDefault="005F1B0C">
      <w:pPr>
        <w:rPr>
          <w:rFonts w:hint="eastAsia"/>
        </w:rPr>
      </w:pPr>
      <w:r>
        <w:rPr>
          <w:rFonts w:hint="eastAsia"/>
        </w:rPr>
        <w:t xml:space="preserve"> </w:t>
      </w:r>
    </w:p>
    <w:p w14:paraId="09C9A7E2" w14:textId="77777777" w:rsidR="005F1B0C" w:rsidRDefault="005F1B0C">
      <w:pPr>
        <w:rPr>
          <w:rFonts w:hint="eastAsia"/>
        </w:rPr>
      </w:pPr>
      <w:r>
        <w:rPr>
          <w:rFonts w:hint="eastAsia"/>
        </w:rPr>
        <w:t>起源与发展</w:t>
      </w:r>
    </w:p>
    <w:p w14:paraId="069816A3" w14:textId="77777777" w:rsidR="005F1B0C" w:rsidRDefault="005F1B0C">
      <w:pPr>
        <w:rPr>
          <w:rFonts w:hint="eastAsia"/>
        </w:rPr>
      </w:pPr>
      <w:r>
        <w:rPr>
          <w:rFonts w:hint="eastAsia"/>
        </w:rPr>
        <w:t>形流起源于20世纪末，当时一些前卫的艺术家开始探索如何将舞蹈、戏剧、音乐甚至建筑元素融合在一起，创造出一种全新的艺术体验。随着时代的发展和技术的进步，形流逐渐演变成了一种更加多元化且富有创造力的表现手法。从街头巷尾到剧院展厅，从国内到国际，形流的身影无处不在，并且还在不断地吸收新的理念和技术，持续地丰富和发展着自身。</w:t>
      </w:r>
    </w:p>
    <w:p w14:paraId="5CD6FDC5" w14:textId="77777777" w:rsidR="005F1B0C" w:rsidRDefault="005F1B0C">
      <w:pPr>
        <w:rPr>
          <w:rFonts w:hint="eastAsia"/>
        </w:rPr>
      </w:pPr>
    </w:p>
    <w:p w14:paraId="25921F8C" w14:textId="77777777" w:rsidR="005F1B0C" w:rsidRDefault="005F1B0C">
      <w:pPr>
        <w:rPr>
          <w:rFonts w:hint="eastAsia"/>
        </w:rPr>
      </w:pPr>
      <w:r>
        <w:rPr>
          <w:rFonts w:hint="eastAsia"/>
        </w:rPr>
        <w:t xml:space="preserve"> </w:t>
      </w:r>
    </w:p>
    <w:p w14:paraId="7C3C6E91" w14:textId="77777777" w:rsidR="005F1B0C" w:rsidRDefault="005F1B0C">
      <w:pPr>
        <w:rPr>
          <w:rFonts w:hint="eastAsia"/>
        </w:rPr>
      </w:pPr>
      <w:r>
        <w:rPr>
          <w:rFonts w:hint="eastAsia"/>
        </w:rPr>
        <w:t>核心理念</w:t>
      </w:r>
    </w:p>
    <w:p w14:paraId="387A372A" w14:textId="77777777" w:rsidR="005F1B0C" w:rsidRDefault="005F1B0C">
      <w:pPr>
        <w:rPr>
          <w:rFonts w:hint="eastAsia"/>
        </w:rPr>
      </w:pPr>
      <w:r>
        <w:rPr>
          <w:rFonts w:hint="eastAsia"/>
        </w:rPr>
        <w:t>形流的核心在于“流动”，即一切都在变化之中。无论是肢体语言还是情感表达，亦或是环境设置，都强调一种动态的过程而非静态的结果。艺术家们试图通过这种方式告诉人们：生活中没有永恒不变的事物，而我们所能做的就是去感受当下、享受过程。“形”则代表着形态或形状，意味着艺术家们会利用各种材料和媒介来构建具有象征意义的空间结构，以此来增强作品的表现力。</w:t>
      </w:r>
    </w:p>
    <w:p w14:paraId="60199E89" w14:textId="77777777" w:rsidR="005F1B0C" w:rsidRDefault="005F1B0C">
      <w:pPr>
        <w:rPr>
          <w:rFonts w:hint="eastAsia"/>
        </w:rPr>
      </w:pPr>
    </w:p>
    <w:p w14:paraId="2A847C50" w14:textId="77777777" w:rsidR="005F1B0C" w:rsidRDefault="005F1B0C">
      <w:pPr>
        <w:rPr>
          <w:rFonts w:hint="eastAsia"/>
        </w:rPr>
      </w:pPr>
      <w:r>
        <w:rPr>
          <w:rFonts w:hint="eastAsia"/>
        </w:rPr>
        <w:t xml:space="preserve"> </w:t>
      </w:r>
    </w:p>
    <w:p w14:paraId="53888345" w14:textId="77777777" w:rsidR="005F1B0C" w:rsidRDefault="005F1B0C">
      <w:pPr>
        <w:rPr>
          <w:rFonts w:hint="eastAsia"/>
        </w:rPr>
      </w:pPr>
      <w:r>
        <w:rPr>
          <w:rFonts w:hint="eastAsia"/>
        </w:rPr>
        <w:t>创作方法</w:t>
      </w:r>
    </w:p>
    <w:p w14:paraId="7F0C67AD" w14:textId="77777777" w:rsidR="005F1B0C" w:rsidRDefault="005F1B0C">
      <w:pPr>
        <w:rPr>
          <w:rFonts w:hint="eastAsia"/>
        </w:rPr>
      </w:pPr>
      <w:r>
        <w:rPr>
          <w:rFonts w:hint="eastAsia"/>
        </w:rPr>
        <w:t>在形流的创作过程中，艺术家通常不会事先设定好完整的剧本或者情节，而是根据现场情况灵活调整。他们可能会邀请观众参与到表演当中，共同完成一件艺术品；也可能会利用自然景观作为背景，在户外进行即兴创作。科技的应用也为形流注入了新的活力，例如使用投影仪制造光影效果、借助传感器捕捉人体运动轨迹等。这些创新手段不仅让作品更具观赏性，同时也拉近了艺术与普通民众之间的距离。</w:t>
      </w:r>
    </w:p>
    <w:p w14:paraId="7EB618A9" w14:textId="77777777" w:rsidR="005F1B0C" w:rsidRDefault="005F1B0C">
      <w:pPr>
        <w:rPr>
          <w:rFonts w:hint="eastAsia"/>
        </w:rPr>
      </w:pPr>
    </w:p>
    <w:p w14:paraId="7AB4398A" w14:textId="77777777" w:rsidR="005F1B0C" w:rsidRDefault="005F1B0C">
      <w:pPr>
        <w:rPr>
          <w:rFonts w:hint="eastAsia"/>
        </w:rPr>
      </w:pPr>
      <w:r>
        <w:rPr>
          <w:rFonts w:hint="eastAsia"/>
        </w:rPr>
        <w:t xml:space="preserve"> </w:t>
      </w:r>
    </w:p>
    <w:p w14:paraId="60C2E2F4" w14:textId="77777777" w:rsidR="005F1B0C" w:rsidRDefault="005F1B0C">
      <w:pPr>
        <w:rPr>
          <w:rFonts w:hint="eastAsia"/>
        </w:rPr>
      </w:pPr>
      <w:r>
        <w:rPr>
          <w:rFonts w:hint="eastAsia"/>
        </w:rPr>
        <w:t>社会影响</w:t>
      </w:r>
    </w:p>
    <w:p w14:paraId="6A1723E4" w14:textId="77777777" w:rsidR="005F1B0C" w:rsidRDefault="005F1B0C">
      <w:pPr>
        <w:rPr>
          <w:rFonts w:hint="eastAsia"/>
        </w:rPr>
      </w:pPr>
      <w:r>
        <w:rPr>
          <w:rFonts w:hint="eastAsia"/>
        </w:rPr>
        <w:t>形流以其独特的方式促进了不同文化之间的交流与理解。当来自世界各地的艺术家汇聚一堂时，他们所带来的不仅仅是各自国家和地区特有的艺术风格，更重要的是背后所蕴含的价值观和社会现象。通过共同探讨人类共通的话题如爱、和平、环保等，形流成为了连接人心的桥梁。对于观众而言，观看一场形流演出往往是一次难忘的经历，因为它能够触动内心深处最柔软的部分，让人们重新审视自己的生活态度。</w:t>
      </w:r>
    </w:p>
    <w:p w14:paraId="76E51D7C" w14:textId="77777777" w:rsidR="005F1B0C" w:rsidRDefault="005F1B0C">
      <w:pPr>
        <w:rPr>
          <w:rFonts w:hint="eastAsia"/>
        </w:rPr>
      </w:pPr>
    </w:p>
    <w:p w14:paraId="47090572" w14:textId="77777777" w:rsidR="005F1B0C" w:rsidRDefault="005F1B0C">
      <w:pPr>
        <w:rPr>
          <w:rFonts w:hint="eastAsia"/>
        </w:rPr>
      </w:pPr>
      <w:r>
        <w:rPr>
          <w:rFonts w:hint="eastAsia"/>
        </w:rPr>
        <w:t xml:space="preserve"> </w:t>
      </w:r>
    </w:p>
    <w:p w14:paraId="0FD7738E" w14:textId="77777777" w:rsidR="005F1B0C" w:rsidRDefault="005F1B0C">
      <w:pPr>
        <w:rPr>
          <w:rFonts w:hint="eastAsia"/>
        </w:rPr>
      </w:pPr>
      <w:r>
        <w:rPr>
          <w:rFonts w:hint="eastAsia"/>
        </w:rPr>
        <w:t>未来展望</w:t>
      </w:r>
    </w:p>
    <w:p w14:paraId="5DF1A796" w14:textId="77777777" w:rsidR="005F1B0C" w:rsidRDefault="005F1B0C">
      <w:pPr>
        <w:rPr>
          <w:rFonts w:hint="eastAsia"/>
        </w:rPr>
      </w:pPr>
      <w:r>
        <w:rPr>
          <w:rFonts w:hint="eastAsia"/>
        </w:rPr>
        <w:t>展望未来，形流将继续保持其开放性和包容性的特点，不断探索未知领域。随着全球化进程的加速以及互联网技术的日新月异，相信会有更多的人了解到这一充满魅力的艺术形式，并加入到这个大家庭中来。让我们一起期待，在不久后的将来，形流将会给我们带来怎样的惊喜吧！</w:t>
      </w:r>
    </w:p>
    <w:p w14:paraId="7B84D97E" w14:textId="77777777" w:rsidR="005F1B0C" w:rsidRDefault="005F1B0C">
      <w:pPr>
        <w:rPr>
          <w:rFonts w:hint="eastAsia"/>
        </w:rPr>
      </w:pPr>
    </w:p>
    <w:p w14:paraId="27BBE60D" w14:textId="77777777" w:rsidR="005F1B0C" w:rsidRDefault="005F1B0C">
      <w:pPr>
        <w:rPr>
          <w:rFonts w:hint="eastAsia"/>
        </w:rPr>
      </w:pPr>
      <w:r>
        <w:rPr>
          <w:rFonts w:hint="eastAsia"/>
        </w:rPr>
        <w:t>本文是由懂得生活网（dongdeshenghuo.com）为大家创作</w:t>
      </w:r>
    </w:p>
    <w:p w14:paraId="4C3EFC3E" w14:textId="3298B747" w:rsidR="008433B8" w:rsidRDefault="008433B8"/>
    <w:sectPr w:rsidR="00843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B8"/>
    <w:rsid w:val="000A09D4"/>
    <w:rsid w:val="005F1B0C"/>
    <w:rsid w:val="0084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88D89-708F-43D7-8819-6131D48F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3B8"/>
    <w:rPr>
      <w:rFonts w:cstheme="majorBidi"/>
      <w:color w:val="2F5496" w:themeColor="accent1" w:themeShade="BF"/>
      <w:sz w:val="28"/>
      <w:szCs w:val="28"/>
    </w:rPr>
  </w:style>
  <w:style w:type="character" w:customStyle="1" w:styleId="50">
    <w:name w:val="标题 5 字符"/>
    <w:basedOn w:val="a0"/>
    <w:link w:val="5"/>
    <w:uiPriority w:val="9"/>
    <w:semiHidden/>
    <w:rsid w:val="008433B8"/>
    <w:rPr>
      <w:rFonts w:cstheme="majorBidi"/>
      <w:color w:val="2F5496" w:themeColor="accent1" w:themeShade="BF"/>
      <w:sz w:val="24"/>
    </w:rPr>
  </w:style>
  <w:style w:type="character" w:customStyle="1" w:styleId="60">
    <w:name w:val="标题 6 字符"/>
    <w:basedOn w:val="a0"/>
    <w:link w:val="6"/>
    <w:uiPriority w:val="9"/>
    <w:semiHidden/>
    <w:rsid w:val="008433B8"/>
    <w:rPr>
      <w:rFonts w:cstheme="majorBidi"/>
      <w:b/>
      <w:bCs/>
      <w:color w:val="2F5496" w:themeColor="accent1" w:themeShade="BF"/>
    </w:rPr>
  </w:style>
  <w:style w:type="character" w:customStyle="1" w:styleId="70">
    <w:name w:val="标题 7 字符"/>
    <w:basedOn w:val="a0"/>
    <w:link w:val="7"/>
    <w:uiPriority w:val="9"/>
    <w:semiHidden/>
    <w:rsid w:val="008433B8"/>
    <w:rPr>
      <w:rFonts w:cstheme="majorBidi"/>
      <w:b/>
      <w:bCs/>
      <w:color w:val="595959" w:themeColor="text1" w:themeTint="A6"/>
    </w:rPr>
  </w:style>
  <w:style w:type="character" w:customStyle="1" w:styleId="80">
    <w:name w:val="标题 8 字符"/>
    <w:basedOn w:val="a0"/>
    <w:link w:val="8"/>
    <w:uiPriority w:val="9"/>
    <w:semiHidden/>
    <w:rsid w:val="008433B8"/>
    <w:rPr>
      <w:rFonts w:cstheme="majorBidi"/>
      <w:color w:val="595959" w:themeColor="text1" w:themeTint="A6"/>
    </w:rPr>
  </w:style>
  <w:style w:type="character" w:customStyle="1" w:styleId="90">
    <w:name w:val="标题 9 字符"/>
    <w:basedOn w:val="a0"/>
    <w:link w:val="9"/>
    <w:uiPriority w:val="9"/>
    <w:semiHidden/>
    <w:rsid w:val="008433B8"/>
    <w:rPr>
      <w:rFonts w:eastAsiaTheme="majorEastAsia" w:cstheme="majorBidi"/>
      <w:color w:val="595959" w:themeColor="text1" w:themeTint="A6"/>
    </w:rPr>
  </w:style>
  <w:style w:type="paragraph" w:styleId="a3">
    <w:name w:val="Title"/>
    <w:basedOn w:val="a"/>
    <w:next w:val="a"/>
    <w:link w:val="a4"/>
    <w:uiPriority w:val="10"/>
    <w:qFormat/>
    <w:rsid w:val="00843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3B8"/>
    <w:pPr>
      <w:spacing w:before="160"/>
      <w:jc w:val="center"/>
    </w:pPr>
    <w:rPr>
      <w:i/>
      <w:iCs/>
      <w:color w:val="404040" w:themeColor="text1" w:themeTint="BF"/>
    </w:rPr>
  </w:style>
  <w:style w:type="character" w:customStyle="1" w:styleId="a8">
    <w:name w:val="引用 字符"/>
    <w:basedOn w:val="a0"/>
    <w:link w:val="a7"/>
    <w:uiPriority w:val="29"/>
    <w:rsid w:val="008433B8"/>
    <w:rPr>
      <w:i/>
      <w:iCs/>
      <w:color w:val="404040" w:themeColor="text1" w:themeTint="BF"/>
    </w:rPr>
  </w:style>
  <w:style w:type="paragraph" w:styleId="a9">
    <w:name w:val="List Paragraph"/>
    <w:basedOn w:val="a"/>
    <w:uiPriority w:val="34"/>
    <w:qFormat/>
    <w:rsid w:val="008433B8"/>
    <w:pPr>
      <w:ind w:left="720"/>
      <w:contextualSpacing/>
    </w:pPr>
  </w:style>
  <w:style w:type="character" w:styleId="aa">
    <w:name w:val="Intense Emphasis"/>
    <w:basedOn w:val="a0"/>
    <w:uiPriority w:val="21"/>
    <w:qFormat/>
    <w:rsid w:val="008433B8"/>
    <w:rPr>
      <w:i/>
      <w:iCs/>
      <w:color w:val="2F5496" w:themeColor="accent1" w:themeShade="BF"/>
    </w:rPr>
  </w:style>
  <w:style w:type="paragraph" w:styleId="ab">
    <w:name w:val="Intense Quote"/>
    <w:basedOn w:val="a"/>
    <w:next w:val="a"/>
    <w:link w:val="ac"/>
    <w:uiPriority w:val="30"/>
    <w:qFormat/>
    <w:rsid w:val="00843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3B8"/>
    <w:rPr>
      <w:i/>
      <w:iCs/>
      <w:color w:val="2F5496" w:themeColor="accent1" w:themeShade="BF"/>
    </w:rPr>
  </w:style>
  <w:style w:type="character" w:styleId="ad">
    <w:name w:val="Intense Reference"/>
    <w:basedOn w:val="a0"/>
    <w:uiPriority w:val="32"/>
    <w:qFormat/>
    <w:rsid w:val="00843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