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9312" w14:textId="77777777" w:rsidR="00C7386A" w:rsidRDefault="00C7386A">
      <w:pPr>
        <w:rPr>
          <w:rFonts w:hint="eastAsia"/>
        </w:rPr>
      </w:pPr>
      <w:r>
        <w:rPr>
          <w:rFonts w:hint="eastAsia"/>
        </w:rPr>
        <w:t>wai是二的拼音节吗</w:t>
      </w:r>
    </w:p>
    <w:p w14:paraId="6DDA49AF" w14:textId="77777777" w:rsidR="00C7386A" w:rsidRDefault="00C7386A">
      <w:pPr>
        <w:rPr>
          <w:rFonts w:hint="eastAsia"/>
        </w:rPr>
      </w:pPr>
      <w:r>
        <w:rPr>
          <w:rFonts w:hint="eastAsia"/>
        </w:rPr>
        <w:t>汉语拼音，作为学习和教授中文的重要工具，承载着将汉字语音化、系统化的功能。对于许多人来说，它既是初识中文的桥梁，也是深入理解汉语发音规则的指南。在探讨“wai”是否为“二”的拼音节之前，我们有必要先了解一下汉语拼音的基本构成和使用规则。</w:t>
      </w:r>
    </w:p>
    <w:p w14:paraId="27E6E41C" w14:textId="77777777" w:rsidR="00C7386A" w:rsidRDefault="00C7386A">
      <w:pPr>
        <w:rPr>
          <w:rFonts w:hint="eastAsia"/>
        </w:rPr>
      </w:pPr>
    </w:p>
    <w:p w14:paraId="5E504883" w14:textId="77777777" w:rsidR="00C7386A" w:rsidRDefault="00C73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4DDC7" w14:textId="77777777" w:rsidR="00C7386A" w:rsidRDefault="00C7386A">
      <w:pPr>
        <w:rPr>
          <w:rFonts w:hint="eastAsia"/>
        </w:rPr>
      </w:pPr>
      <w:r>
        <w:rPr>
          <w:rFonts w:hint="eastAsia"/>
        </w:rPr>
        <w:t>汉语拼音概述</w:t>
      </w:r>
    </w:p>
    <w:p w14:paraId="60C1940F" w14:textId="77777777" w:rsidR="00C7386A" w:rsidRDefault="00C7386A">
      <w:pPr>
        <w:rPr>
          <w:rFonts w:hint="eastAsia"/>
        </w:rPr>
      </w:pPr>
      <w:r>
        <w:rPr>
          <w:rFonts w:hint="eastAsia"/>
        </w:rPr>
        <w:t>汉语拼音是一套官方制定的拉丁字母拼写法，用于表示普通话的音节。这套系统由语言学家周有光等人设计，并于1958年正式公布。汉语拼音不仅帮助中国人学习普通话，也成为了外国人学习中文的关键工具。每个拼音音节通常由声母（辅音开头）、韵母（元音主体）和声调组成。声调是汉语发音中不可或缺的一部分，通过不同的声调可以区分同一个音节的不同意思。</w:t>
      </w:r>
    </w:p>
    <w:p w14:paraId="7C88262C" w14:textId="77777777" w:rsidR="00C7386A" w:rsidRDefault="00C7386A">
      <w:pPr>
        <w:rPr>
          <w:rFonts w:hint="eastAsia"/>
        </w:rPr>
      </w:pPr>
    </w:p>
    <w:p w14:paraId="7C0FAFB4" w14:textId="77777777" w:rsidR="00C7386A" w:rsidRDefault="00C73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234B9" w14:textId="77777777" w:rsidR="00C7386A" w:rsidRDefault="00C7386A">
      <w:pPr>
        <w:rPr>
          <w:rFonts w:hint="eastAsia"/>
        </w:rPr>
      </w:pPr>
      <w:r>
        <w:rPr>
          <w:rFonts w:hint="eastAsia"/>
        </w:rPr>
        <w:t>“二”的正确拼音</w:t>
      </w:r>
    </w:p>
    <w:p w14:paraId="1DF6D837" w14:textId="77777777" w:rsidR="00C7386A" w:rsidRDefault="00C7386A">
      <w:pPr>
        <w:rPr>
          <w:rFonts w:hint="eastAsia"/>
        </w:rPr>
      </w:pPr>
      <w:r>
        <w:rPr>
          <w:rFonts w:hint="eastAsia"/>
        </w:rPr>
        <w:t>回到最初的问题，“二”的正确拼音是“èr”，其中包含了一个特殊的韵母“êr”。这个韵母是由近似于英语单词“her”中的“e”音与卷舌动作相结合而成。值得注意的是，在实际书写中，“êr”通常简化写作“er”，即去掉上面的小帽子符号。因此，“二”的拼音既不包含“wai”，也不以“wai”为任何部分。</w:t>
      </w:r>
    </w:p>
    <w:p w14:paraId="7A71178B" w14:textId="77777777" w:rsidR="00C7386A" w:rsidRDefault="00C7386A">
      <w:pPr>
        <w:rPr>
          <w:rFonts w:hint="eastAsia"/>
        </w:rPr>
      </w:pPr>
    </w:p>
    <w:p w14:paraId="43AD2ED9" w14:textId="77777777" w:rsidR="00C7386A" w:rsidRDefault="00C73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3EDCE" w14:textId="77777777" w:rsidR="00C7386A" w:rsidRDefault="00C7386A">
      <w:pPr>
        <w:rPr>
          <w:rFonts w:hint="eastAsia"/>
        </w:rPr>
      </w:pPr>
      <w:r>
        <w:rPr>
          <w:rFonts w:hint="eastAsia"/>
        </w:rPr>
        <w:t>关于“wai”的解释</w:t>
      </w:r>
    </w:p>
    <w:p w14:paraId="55CEC514" w14:textId="77777777" w:rsidR="00C7386A" w:rsidRDefault="00C7386A">
      <w:pPr>
        <w:rPr>
          <w:rFonts w:hint="eastAsia"/>
        </w:rPr>
      </w:pPr>
      <w:r>
        <w:rPr>
          <w:rFonts w:hint="eastAsia"/>
        </w:rPr>
        <w:t>“wai”并不是标准汉语拼音体系中的一个音节。在汉语拼音里，没有单独列出以“wai”为形式的完整音节。不过，有一个相似的音节“wài”，它是“外”字的拼音，意为外部或外面。这里，“w”被视为一种半元音，而“ài”则是一个完整的韵母，带有第四声的声调标记。这表明虽然“wai”本身不是有效的拼音音节，但存在与其发音接近的有效音节。</w:t>
      </w:r>
    </w:p>
    <w:p w14:paraId="4F613A79" w14:textId="77777777" w:rsidR="00C7386A" w:rsidRDefault="00C7386A">
      <w:pPr>
        <w:rPr>
          <w:rFonts w:hint="eastAsia"/>
        </w:rPr>
      </w:pPr>
    </w:p>
    <w:p w14:paraId="6F2AA48A" w14:textId="77777777" w:rsidR="00C7386A" w:rsidRDefault="00C73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7147F" w14:textId="77777777" w:rsidR="00C7386A" w:rsidRDefault="00C7386A">
      <w:pPr>
        <w:rPr>
          <w:rFonts w:hint="eastAsia"/>
        </w:rPr>
      </w:pPr>
      <w:r>
        <w:rPr>
          <w:rFonts w:hint="eastAsia"/>
        </w:rPr>
        <w:t>最后的总结</w:t>
      </w:r>
    </w:p>
    <w:p w14:paraId="0DBA682E" w14:textId="77777777" w:rsidR="00C7386A" w:rsidRDefault="00C7386A">
      <w:pPr>
        <w:rPr>
          <w:rFonts w:hint="eastAsia"/>
        </w:rPr>
      </w:pPr>
      <w:r>
        <w:rPr>
          <w:rFonts w:hint="eastAsia"/>
        </w:rPr>
        <w:t>“wai”并非“二”的拼音节。汉语拼音有着严格的构造规则，每一个音节都有其特定的结构。了解这些规则有助于正确地读写汉字以及更好地掌握普通话。对于想要深入了解汉语拼音系统的读者来说，熟悉声母、韵母及声调的知识是必不可少的。随着对中国语言文化的不断探索，你会发现更多有趣的发音规律和特点。</w:t>
      </w:r>
    </w:p>
    <w:p w14:paraId="5AB779A6" w14:textId="77777777" w:rsidR="00C7386A" w:rsidRDefault="00C7386A">
      <w:pPr>
        <w:rPr>
          <w:rFonts w:hint="eastAsia"/>
        </w:rPr>
      </w:pPr>
    </w:p>
    <w:p w14:paraId="0B4F3BDE" w14:textId="77777777" w:rsidR="00C7386A" w:rsidRDefault="00C73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331BB" w14:textId="4BC2CD6A" w:rsidR="005E71B2" w:rsidRDefault="005E71B2"/>
    <w:sectPr w:rsidR="005E7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B2"/>
    <w:rsid w:val="000A09D4"/>
    <w:rsid w:val="005E71B2"/>
    <w:rsid w:val="00C7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B4D79-4C65-4F57-9E65-2B83B4D9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