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C24E" w14:textId="77777777" w:rsidR="00E306DF" w:rsidRDefault="00E306DF">
      <w:pPr>
        <w:rPr>
          <w:rFonts w:hint="eastAsia"/>
        </w:rPr>
      </w:pPr>
    </w:p>
    <w:p w14:paraId="1767687E" w14:textId="77777777" w:rsidR="00E306DF" w:rsidRDefault="00E306DF">
      <w:pPr>
        <w:rPr>
          <w:rFonts w:hint="eastAsia"/>
        </w:rPr>
      </w:pPr>
      <w:r>
        <w:rPr>
          <w:rFonts w:hint="eastAsia"/>
        </w:rPr>
        <w:t>un可以和哪些声母拼</w:t>
      </w:r>
    </w:p>
    <w:p w14:paraId="77441F4C" w14:textId="77777777" w:rsidR="00E306DF" w:rsidRDefault="00E306DF">
      <w:pPr>
        <w:rPr>
          <w:rFonts w:hint="eastAsia"/>
        </w:rPr>
      </w:pPr>
      <w:r>
        <w:rPr>
          <w:rFonts w:hint="eastAsia"/>
        </w:rPr>
        <w:t>汉语拼音中的“un”是一个非常有趣的韵母，它在实际的拼读中有着特定的规则。我们需要明确一点，“un”实际上是“uen”的缩写形式，但在与声母结合时，我们通常使用“un”这一简化形式进行书写。这种特殊性决定了它可以和哪些声母相拼。</w:t>
      </w:r>
    </w:p>
    <w:p w14:paraId="1F5BEADE" w14:textId="77777777" w:rsidR="00E306DF" w:rsidRDefault="00E306DF">
      <w:pPr>
        <w:rPr>
          <w:rFonts w:hint="eastAsia"/>
        </w:rPr>
      </w:pPr>
    </w:p>
    <w:p w14:paraId="60B1F614" w14:textId="77777777" w:rsidR="00E306DF" w:rsidRDefault="00E30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35C4" w14:textId="77777777" w:rsidR="00E306DF" w:rsidRDefault="00E306DF">
      <w:pPr>
        <w:rPr>
          <w:rFonts w:hint="eastAsia"/>
        </w:rPr>
      </w:pPr>
      <w:r>
        <w:rPr>
          <w:rFonts w:hint="eastAsia"/>
        </w:rPr>
        <w:t>能与“un”相拼的声母类型</w:t>
      </w:r>
    </w:p>
    <w:p w14:paraId="4618D37D" w14:textId="77777777" w:rsidR="00E306DF" w:rsidRDefault="00E306DF">
      <w:pPr>
        <w:rPr>
          <w:rFonts w:hint="eastAsia"/>
        </w:rPr>
      </w:pPr>
      <w:r>
        <w:rPr>
          <w:rFonts w:hint="eastAsia"/>
        </w:rPr>
        <w:t>在汉语拼音体系中，并非所有的声母都能与“un”相拼。具体来说，能够与“un”组合的声母主要包括了唇音（b, p, m, f）、舌尖中音（d, t, n, l）、舌根音（g, k, h）以及舌尖后音（zh, ch, sh, r）。这些声母与“un”相结合，能够产生出不同的汉字发音。例如，“bun”、“gun”、“zun”等都是符合汉语拼音规则的有效组合。</w:t>
      </w:r>
    </w:p>
    <w:p w14:paraId="72031D20" w14:textId="77777777" w:rsidR="00E306DF" w:rsidRDefault="00E306DF">
      <w:pPr>
        <w:rPr>
          <w:rFonts w:hint="eastAsia"/>
        </w:rPr>
      </w:pPr>
    </w:p>
    <w:p w14:paraId="04280E3D" w14:textId="77777777" w:rsidR="00E306DF" w:rsidRDefault="00E30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1CCC" w14:textId="77777777" w:rsidR="00E306DF" w:rsidRDefault="00E306DF">
      <w:pPr>
        <w:rPr>
          <w:rFonts w:hint="eastAsia"/>
        </w:rPr>
      </w:pPr>
      <w:r>
        <w:rPr>
          <w:rFonts w:hint="eastAsia"/>
        </w:rPr>
        <w:t>例外情况及不可拼的声母</w:t>
      </w:r>
    </w:p>
    <w:p w14:paraId="126C5028" w14:textId="77777777" w:rsidR="00E306DF" w:rsidRDefault="00E306DF">
      <w:pPr>
        <w:rPr>
          <w:rFonts w:hint="eastAsia"/>
        </w:rPr>
      </w:pPr>
      <w:r>
        <w:rPr>
          <w:rFonts w:hint="eastAsia"/>
        </w:rPr>
        <w:t>值得注意的是，并不是所有类型的声母都可以与“un”相拼。比如，舌尖前音（z, c, s）以及零声母就不适用于直接与“un”组合。这是因为从语音学的角度来看，某些声母与特定韵母组合时会产生不自然或难以发出的声音。因此，在学习汉语拼音的过程中，了解哪些声母不能与“un”相拼同样重要。</w:t>
      </w:r>
    </w:p>
    <w:p w14:paraId="571C245A" w14:textId="77777777" w:rsidR="00E306DF" w:rsidRDefault="00E306DF">
      <w:pPr>
        <w:rPr>
          <w:rFonts w:hint="eastAsia"/>
        </w:rPr>
      </w:pPr>
    </w:p>
    <w:p w14:paraId="66142511" w14:textId="77777777" w:rsidR="00E306DF" w:rsidRDefault="00E30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6B39" w14:textId="77777777" w:rsidR="00E306DF" w:rsidRDefault="00E306D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F371B6" w14:textId="77777777" w:rsidR="00E306DF" w:rsidRDefault="00E306DF">
      <w:pPr>
        <w:rPr>
          <w:rFonts w:hint="eastAsia"/>
        </w:rPr>
      </w:pPr>
      <w:r>
        <w:rPr>
          <w:rFonts w:hint="eastAsia"/>
        </w:rPr>
        <w:t>在实际的语言学习和使用过程中，正确掌握“un”与不同声母的组合规则对于提高语言表达能力至关重要。一方面，这有助于避免发音错误；另一方面，也有利于更好地理解和记忆汉字。对于汉语作为第二语言的学习者而言，理解并练习这些拼读规则，可以帮助他们更准确地发音，从而增强口语交流的能力。</w:t>
      </w:r>
    </w:p>
    <w:p w14:paraId="1B3967C4" w14:textId="77777777" w:rsidR="00E306DF" w:rsidRDefault="00E306DF">
      <w:pPr>
        <w:rPr>
          <w:rFonts w:hint="eastAsia"/>
        </w:rPr>
      </w:pPr>
    </w:p>
    <w:p w14:paraId="547CF3C2" w14:textId="77777777" w:rsidR="00E306DF" w:rsidRDefault="00E30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E8F6" w14:textId="77777777" w:rsidR="00E306DF" w:rsidRDefault="00E306DF">
      <w:pPr>
        <w:rPr>
          <w:rFonts w:hint="eastAsia"/>
        </w:rPr>
      </w:pPr>
      <w:r>
        <w:rPr>
          <w:rFonts w:hint="eastAsia"/>
        </w:rPr>
        <w:t>最后的总结</w:t>
      </w:r>
    </w:p>
    <w:p w14:paraId="6F604D6F" w14:textId="77777777" w:rsidR="00E306DF" w:rsidRDefault="00E306DF">
      <w:pPr>
        <w:rPr>
          <w:rFonts w:hint="eastAsia"/>
        </w:rPr>
      </w:pPr>
      <w:r>
        <w:rPr>
          <w:rFonts w:hint="eastAsia"/>
        </w:rPr>
        <w:t>“un”作为一个特殊的韵母，其与声母的拼读规则既有一定的规律性也存在例外。通过系统地学习和实践，无论是汉语初学者还是进阶学习者都能够熟练掌握与“un”相关的拼读技巧。这对于提升个人的汉语水平，特别是在听力和口语方面有着重要的作用。了解这些规则也有助于加深对中国语言文化的认识和理解。</w:t>
      </w:r>
    </w:p>
    <w:p w14:paraId="5A3DF22A" w14:textId="77777777" w:rsidR="00E306DF" w:rsidRDefault="00E306DF">
      <w:pPr>
        <w:rPr>
          <w:rFonts w:hint="eastAsia"/>
        </w:rPr>
      </w:pPr>
    </w:p>
    <w:p w14:paraId="6E821039" w14:textId="77777777" w:rsidR="00E306DF" w:rsidRDefault="00E30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5DB4" w14:textId="77777777" w:rsidR="00E306DF" w:rsidRDefault="00E3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2F7AA" w14:textId="0EB551FF" w:rsidR="009020CF" w:rsidRDefault="009020CF"/>
    <w:sectPr w:rsidR="0090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CF"/>
    <w:rsid w:val="000A09D4"/>
    <w:rsid w:val="009020CF"/>
    <w:rsid w:val="00E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CF4B4-6950-4C18-ADE5-D74ACB0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