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FE8F" w14:textId="77777777" w:rsidR="00FD0801" w:rsidRDefault="00FD0801">
      <w:pPr>
        <w:rPr>
          <w:rFonts w:hint="eastAsia"/>
        </w:rPr>
      </w:pPr>
      <w:r>
        <w:rPr>
          <w:rFonts w:hint="eastAsia"/>
        </w:rPr>
        <w:t>唐</w:t>
      </w:r>
    </w:p>
    <w:p w14:paraId="23CCE22A" w14:textId="77777777" w:rsidR="00FD0801" w:rsidRDefault="00FD0801">
      <w:pPr>
        <w:rPr>
          <w:rFonts w:hint="eastAsia"/>
        </w:rPr>
      </w:pPr>
      <w:r>
        <w:rPr>
          <w:rFonts w:hint="eastAsia"/>
        </w:rPr>
        <w:t>“唐”字承载着厚重的历史与文化，它不仅是中国历史上一个辉煌的朝代名称，也是中华文明的一个璀璨象征。唐朝（618年—907年）作为中国封建社会发展的顶峰时期之一，以其政治稳定、经济繁荣、文化昌盛和对外交流频繁而闻名于世。</w:t>
      </w:r>
    </w:p>
    <w:p w14:paraId="3FA8B3E6" w14:textId="77777777" w:rsidR="00FD0801" w:rsidRDefault="00FD0801">
      <w:pPr>
        <w:rPr>
          <w:rFonts w:hint="eastAsia"/>
        </w:rPr>
      </w:pPr>
    </w:p>
    <w:p w14:paraId="177A9A85" w14:textId="77777777" w:rsidR="00FD0801" w:rsidRDefault="00FD0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198E" w14:textId="77777777" w:rsidR="00FD0801" w:rsidRDefault="00FD0801">
      <w:pPr>
        <w:rPr>
          <w:rFonts w:hint="eastAsia"/>
        </w:rPr>
      </w:pPr>
      <w:r>
        <w:rPr>
          <w:rFonts w:hint="eastAsia"/>
        </w:rPr>
        <w:t>唐代的政治制度</w:t>
      </w:r>
    </w:p>
    <w:p w14:paraId="0EA0079A" w14:textId="77777777" w:rsidR="00FD0801" w:rsidRDefault="00FD0801">
      <w:pPr>
        <w:rPr>
          <w:rFonts w:hint="eastAsia"/>
        </w:rPr>
      </w:pPr>
      <w:r>
        <w:rPr>
          <w:rFonts w:hint="eastAsia"/>
        </w:rPr>
        <w:t>唐朝建立之初，继承并发展了隋朝的三省六部制，中央政府权力高度集中，同时地方行政则实行州县两级制。这一时期，科举制度逐渐成熟，成为选拔官员的重要途径，为国家输送了大量优秀人才。法律体系完善，《唐律疏议》作为中国古代法典中的瑰宝，对后世产生了深远影响。</w:t>
      </w:r>
    </w:p>
    <w:p w14:paraId="2003D015" w14:textId="77777777" w:rsidR="00FD0801" w:rsidRDefault="00FD0801">
      <w:pPr>
        <w:rPr>
          <w:rFonts w:hint="eastAsia"/>
        </w:rPr>
      </w:pPr>
    </w:p>
    <w:p w14:paraId="6F3AAF99" w14:textId="77777777" w:rsidR="00FD0801" w:rsidRDefault="00FD0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AE7C" w14:textId="77777777" w:rsidR="00FD0801" w:rsidRDefault="00FD0801">
      <w:pPr>
        <w:rPr>
          <w:rFonts w:hint="eastAsia"/>
        </w:rPr>
      </w:pPr>
      <w:r>
        <w:rPr>
          <w:rFonts w:hint="eastAsia"/>
        </w:rPr>
        <w:t>经济的黄金时代</w:t>
      </w:r>
    </w:p>
    <w:p w14:paraId="026E39A5" w14:textId="77777777" w:rsidR="00FD0801" w:rsidRDefault="00FD0801">
      <w:pPr>
        <w:rPr>
          <w:rFonts w:hint="eastAsia"/>
        </w:rPr>
      </w:pPr>
      <w:r>
        <w:rPr>
          <w:rFonts w:hint="eastAsia"/>
        </w:rPr>
        <w:t>在经济方面，唐朝达到了前所未有的繁荣。农业上，曲辕犁等农具的改进促进了粮食产量的大幅增长；手工业中，陶瓷、丝绸等行业蓬勃发展，产品远销海外；商业活动空前活跃，长安、洛阳等大城市成为国际性的贸易中心，丝绸之路更是连接东西方文化交流的重要纽带。</w:t>
      </w:r>
    </w:p>
    <w:p w14:paraId="52C5D41A" w14:textId="77777777" w:rsidR="00FD0801" w:rsidRDefault="00FD0801">
      <w:pPr>
        <w:rPr>
          <w:rFonts w:hint="eastAsia"/>
        </w:rPr>
      </w:pPr>
    </w:p>
    <w:p w14:paraId="22368684" w14:textId="77777777" w:rsidR="00FD0801" w:rsidRDefault="00FD0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CF24" w14:textId="77777777" w:rsidR="00FD0801" w:rsidRDefault="00FD0801">
      <w:pPr>
        <w:rPr>
          <w:rFonts w:hint="eastAsia"/>
        </w:rPr>
      </w:pPr>
      <w:r>
        <w:rPr>
          <w:rFonts w:hint="eastAsia"/>
        </w:rPr>
        <w:t>文化的繁花似锦</w:t>
      </w:r>
    </w:p>
    <w:p w14:paraId="1961703A" w14:textId="77777777" w:rsidR="00FD0801" w:rsidRDefault="00FD0801">
      <w:pPr>
        <w:rPr>
          <w:rFonts w:hint="eastAsia"/>
        </w:rPr>
      </w:pPr>
      <w:r>
        <w:rPr>
          <w:rFonts w:hint="eastAsia"/>
        </w:rPr>
        <w:t>唐朝的文化犹如一幅绚丽多彩的画卷，诗歌、绘画、书法、音乐等领域均取得了卓越成就。李白、杜甫等诗人留下无数传世佳作，他们的作品反映了当时社会风貌和个人情感世界。佛教兴盛，石窟艺术如敦煌莫高窟见证了宗教信仰与艺术创作的完美结合。</w:t>
      </w:r>
    </w:p>
    <w:p w14:paraId="0CD32651" w14:textId="77777777" w:rsidR="00FD0801" w:rsidRDefault="00FD0801">
      <w:pPr>
        <w:rPr>
          <w:rFonts w:hint="eastAsia"/>
        </w:rPr>
      </w:pPr>
    </w:p>
    <w:p w14:paraId="74B2C25A" w14:textId="77777777" w:rsidR="00FD0801" w:rsidRDefault="00FD0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2D5DD" w14:textId="77777777" w:rsidR="00FD0801" w:rsidRDefault="00FD0801">
      <w:pPr>
        <w:rPr>
          <w:rFonts w:hint="eastAsia"/>
        </w:rPr>
      </w:pPr>
      <w:r>
        <w:rPr>
          <w:rFonts w:hint="eastAsia"/>
        </w:rPr>
        <w:t>开放包容的社会风气</w:t>
      </w:r>
    </w:p>
    <w:p w14:paraId="06585AE9" w14:textId="77777777" w:rsidR="00FD0801" w:rsidRDefault="00FD0801">
      <w:pPr>
        <w:rPr>
          <w:rFonts w:hint="eastAsia"/>
        </w:rPr>
      </w:pPr>
      <w:r>
        <w:rPr>
          <w:rFonts w:hint="eastAsia"/>
        </w:rPr>
        <w:t>唐朝以开放包容著称，积极接纳外来文化元素。无论是西域的胡乐还是印度的佛学思想，都被巧妙地融入本土文化之中。这种多元融合的态度使得唐代社会充满活力，也为后世留下了宝贵的精神财富。</w:t>
      </w:r>
    </w:p>
    <w:p w14:paraId="6704B08C" w14:textId="77777777" w:rsidR="00FD0801" w:rsidRDefault="00FD0801">
      <w:pPr>
        <w:rPr>
          <w:rFonts w:hint="eastAsia"/>
        </w:rPr>
      </w:pPr>
    </w:p>
    <w:p w14:paraId="29431637" w14:textId="77777777" w:rsidR="00FD0801" w:rsidRDefault="00FD0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43BC5" w14:textId="77777777" w:rsidR="00FD0801" w:rsidRDefault="00FD0801">
      <w:pPr>
        <w:rPr>
          <w:rFonts w:hint="eastAsia"/>
        </w:rPr>
      </w:pPr>
      <w:r>
        <w:rPr>
          <w:rFonts w:hint="eastAsia"/>
        </w:rPr>
        <w:t>最后的总结</w:t>
      </w:r>
    </w:p>
    <w:p w14:paraId="1326FE58" w14:textId="77777777" w:rsidR="00FD0801" w:rsidRDefault="00FD0801">
      <w:pPr>
        <w:rPr>
          <w:rFonts w:hint="eastAsia"/>
        </w:rPr>
      </w:pPr>
      <w:r>
        <w:rPr>
          <w:rFonts w:hint="eastAsia"/>
        </w:rPr>
        <w:t>“唐”不仅仅是一个简单的汉字，它背后蕴含着丰富而深刻的意义。从政治经济到文化艺术，再到社会生活的方方面面，唐朝都展现出了非凡的魅力。今天当我们提及“唐”，脑海中浮现的是那个遥远却令人向往的时代，以及它留给我们的无尽启示。</w:t>
      </w:r>
    </w:p>
    <w:p w14:paraId="239C6695" w14:textId="77777777" w:rsidR="00FD0801" w:rsidRDefault="00FD0801">
      <w:pPr>
        <w:rPr>
          <w:rFonts w:hint="eastAsia"/>
        </w:rPr>
      </w:pPr>
    </w:p>
    <w:p w14:paraId="35CFF5A1" w14:textId="77777777" w:rsidR="00FD0801" w:rsidRDefault="00FD0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A3F2" w14:textId="421835AD" w:rsidR="00B4525A" w:rsidRDefault="00B4525A"/>
    <w:sectPr w:rsidR="00B4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A"/>
    <w:rsid w:val="000A09D4"/>
    <w:rsid w:val="00B4525A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56E0A-E0FB-477D-8197-D7E3333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