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63AB" w14:textId="77777777" w:rsidR="002955E3" w:rsidRDefault="002955E3">
      <w:pPr>
        <w:rPr>
          <w:rFonts w:hint="eastAsia"/>
        </w:rPr>
      </w:pPr>
      <w:r>
        <w:rPr>
          <w:rFonts w:hint="eastAsia"/>
        </w:rPr>
        <w:t>s汉语的拼音怎么念</w:t>
      </w:r>
    </w:p>
    <w:p w14:paraId="2516336B" w14:textId="77777777" w:rsidR="002955E3" w:rsidRDefault="002955E3">
      <w:pPr>
        <w:rPr>
          <w:rFonts w:hint="eastAsia"/>
        </w:rPr>
      </w:pPr>
      <w:r>
        <w:rPr>
          <w:rFonts w:hint="eastAsia"/>
        </w:rPr>
        <w:t>在学习汉语的过程中，拼音是不可或缺的一部分。它作为汉字的音标系统，帮助人们正确发音，并为初学者提供了一条通向中文语言的大门。拼音全称“汉语音节字母”，是根据拉丁字母来标记汉字读音的一种方法。它不仅是中国儿童学习普通话的基础工具，也是外国人学习汉语时的重要辅助手段。</w:t>
      </w:r>
    </w:p>
    <w:p w14:paraId="4A5EBE49" w14:textId="77777777" w:rsidR="002955E3" w:rsidRDefault="002955E3">
      <w:pPr>
        <w:rPr>
          <w:rFonts w:hint="eastAsia"/>
        </w:rPr>
      </w:pPr>
    </w:p>
    <w:p w14:paraId="124D57A4" w14:textId="77777777" w:rsidR="002955E3" w:rsidRDefault="0029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0C9BA" w14:textId="77777777" w:rsidR="002955E3" w:rsidRDefault="002955E3">
      <w:pPr>
        <w:rPr>
          <w:rFonts w:hint="eastAsia"/>
        </w:rPr>
      </w:pPr>
      <w:r>
        <w:rPr>
          <w:rFonts w:hint="eastAsia"/>
        </w:rPr>
        <w:t>拼音的历史发展</w:t>
      </w:r>
    </w:p>
    <w:p w14:paraId="4AE75252" w14:textId="77777777" w:rsidR="002955E3" w:rsidRDefault="002955E3">
      <w:pPr>
        <w:rPr>
          <w:rFonts w:hint="eastAsia"/>
        </w:rPr>
      </w:pPr>
      <w:r>
        <w:rPr>
          <w:rFonts w:hint="eastAsia"/>
        </w:rPr>
        <w:t>拼音的发展可以追溯到清朝末年和民国初期，当时为了推广白话文运动和普及教育，许多学者开始探索使用拉丁字母来标注汉语发音的方法。直到1958年，中国政府正式公布了《汉语拼音方案》，这套系统从此成为官方标准，广泛应用于教育、出版、广播等多个领域。经过几十年的发展和完善，汉语拼音已经成为国际上公认的汉语注音方式之一。</w:t>
      </w:r>
    </w:p>
    <w:p w14:paraId="76E0C5C8" w14:textId="77777777" w:rsidR="002955E3" w:rsidRDefault="002955E3">
      <w:pPr>
        <w:rPr>
          <w:rFonts w:hint="eastAsia"/>
        </w:rPr>
      </w:pPr>
    </w:p>
    <w:p w14:paraId="1D32327F" w14:textId="77777777" w:rsidR="002955E3" w:rsidRDefault="0029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F8ACC" w14:textId="77777777" w:rsidR="002955E3" w:rsidRDefault="002955E3">
      <w:pPr>
        <w:rPr>
          <w:rFonts w:hint="eastAsia"/>
        </w:rPr>
      </w:pPr>
      <w:r>
        <w:rPr>
          <w:rFonts w:hint="eastAsia"/>
        </w:rPr>
        <w:t>拼音的基本构成</w:t>
      </w:r>
    </w:p>
    <w:p w14:paraId="031D4022" w14:textId="77777777" w:rsidR="002955E3" w:rsidRDefault="002955E3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是辅音；韵母则跟在声母之后，主要由元音或元音加辅音构成；而声调则是汉语发音中独特的元素，通过不同的音高变化来区分词义。例如，“mā”（妈）、“má”（麻）、“mǎ”（马）和“mà”（骂），虽然它们的声母和韵母相同，但由于声调不同，所表达的意思也截然不同。</w:t>
      </w:r>
    </w:p>
    <w:p w14:paraId="5D3949FE" w14:textId="77777777" w:rsidR="002955E3" w:rsidRDefault="002955E3">
      <w:pPr>
        <w:rPr>
          <w:rFonts w:hint="eastAsia"/>
        </w:rPr>
      </w:pPr>
    </w:p>
    <w:p w14:paraId="01C65F35" w14:textId="77777777" w:rsidR="002955E3" w:rsidRDefault="0029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B7DF4" w14:textId="77777777" w:rsidR="002955E3" w:rsidRDefault="002955E3">
      <w:pPr>
        <w:rPr>
          <w:rFonts w:hint="eastAsia"/>
        </w:rPr>
      </w:pPr>
      <w:r>
        <w:rPr>
          <w:rFonts w:hint="eastAsia"/>
        </w:rPr>
        <w:t>拼音的规则与例外</w:t>
      </w:r>
    </w:p>
    <w:p w14:paraId="18CF4116" w14:textId="77777777" w:rsidR="002955E3" w:rsidRDefault="002955E3">
      <w:pPr>
        <w:rPr>
          <w:rFonts w:hint="eastAsia"/>
        </w:rPr>
      </w:pPr>
      <w:r>
        <w:rPr>
          <w:rFonts w:hint="eastAsia"/>
        </w:rPr>
        <w:t>汉语拼音有一套严格的拼写规则，如某些声母只能与特定的韵母组合，以及声调符号的位置等。但就像任何一种语言一样，汉语也有其特殊性和例外情况。比如，有些方言词汇在转写成拼音时可能会保留地方特色，不完全遵循标准拼音的规则。在人名、地名等专有名词的拼音化过程中，也会有一些特别的规定需要遵守。</w:t>
      </w:r>
    </w:p>
    <w:p w14:paraId="4E3A2559" w14:textId="77777777" w:rsidR="002955E3" w:rsidRDefault="002955E3">
      <w:pPr>
        <w:rPr>
          <w:rFonts w:hint="eastAsia"/>
        </w:rPr>
      </w:pPr>
    </w:p>
    <w:p w14:paraId="4D3E492B" w14:textId="77777777" w:rsidR="002955E3" w:rsidRDefault="0029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92FB0" w14:textId="77777777" w:rsidR="002955E3" w:rsidRDefault="002955E3">
      <w:pPr>
        <w:rPr>
          <w:rFonts w:hint="eastAsia"/>
        </w:rPr>
      </w:pPr>
      <w:r>
        <w:rPr>
          <w:rFonts w:hint="eastAsia"/>
        </w:rPr>
        <w:t>拼音的实际应用</w:t>
      </w:r>
    </w:p>
    <w:p w14:paraId="2A0CA8C3" w14:textId="77777777" w:rsidR="002955E3" w:rsidRDefault="002955E3">
      <w:pPr>
        <w:rPr>
          <w:rFonts w:hint="eastAsia"/>
        </w:rPr>
      </w:pPr>
      <w:r>
        <w:rPr>
          <w:rFonts w:hint="eastAsia"/>
        </w:rPr>
        <w:t>在日常生活中，拼音有着广泛的应用。对于小学生来说，它是认字和学习普通话的关键工具；对于成人而言，拼音有助于提高打字速度和准确性，尤其是在使用智能手机或电脑输入法的时候。随着中国在全球影响力的不断增强，越来越多的外国人开始学习汉语，拼音作为入门级的学习工具，极大地促进了汉语的国际化传播。</w:t>
      </w:r>
    </w:p>
    <w:p w14:paraId="678CEB00" w14:textId="77777777" w:rsidR="002955E3" w:rsidRDefault="002955E3">
      <w:pPr>
        <w:rPr>
          <w:rFonts w:hint="eastAsia"/>
        </w:rPr>
      </w:pPr>
    </w:p>
    <w:p w14:paraId="04CC6F4A" w14:textId="77777777" w:rsidR="002955E3" w:rsidRDefault="00295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C1CCB" w14:textId="77777777" w:rsidR="002955E3" w:rsidRDefault="002955E3">
      <w:pPr>
        <w:rPr>
          <w:rFonts w:hint="eastAsia"/>
        </w:rPr>
      </w:pPr>
      <w:r>
        <w:rPr>
          <w:rFonts w:hint="eastAsia"/>
        </w:rPr>
        <w:t>最后的总结</w:t>
      </w:r>
    </w:p>
    <w:p w14:paraId="232FD7D2" w14:textId="77777777" w:rsidR="002955E3" w:rsidRDefault="002955E3">
      <w:pPr>
        <w:rPr>
          <w:rFonts w:hint="eastAsia"/>
        </w:rPr>
      </w:pPr>
      <w:r>
        <w:rPr>
          <w:rFonts w:hint="eastAsia"/>
        </w:rPr>
        <w:t>汉语拼音是连接汉字与声音的桥梁，它让汉语学习变得更加简单和直观。无论是对于国内的学生还是海外的汉语爱好者，掌握好拼音都是迈向流利汉语表达的第一步。随着时间的推移和技术的进步，相信拼音将在未来继续发挥重要的作用，帮助更多的人了解和欣赏中华文化的魅力。</w:t>
      </w:r>
    </w:p>
    <w:p w14:paraId="66F07BB2" w14:textId="77777777" w:rsidR="002955E3" w:rsidRDefault="002955E3">
      <w:pPr>
        <w:rPr>
          <w:rFonts w:hint="eastAsia"/>
        </w:rPr>
      </w:pPr>
    </w:p>
    <w:p w14:paraId="7D71B452" w14:textId="77777777" w:rsidR="002955E3" w:rsidRDefault="00295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E1EA3" w14:textId="32C6532D" w:rsidR="0084603C" w:rsidRDefault="0084603C"/>
    <w:sectPr w:rsidR="0084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3C"/>
    <w:rsid w:val="000A09D4"/>
    <w:rsid w:val="002955E3"/>
    <w:rsid w:val="008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42B0E-31BE-4558-9175-67E659B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