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FE467" w14:textId="77777777" w:rsidR="00FC629A" w:rsidRDefault="00FC629A">
      <w:pPr>
        <w:rPr>
          <w:rFonts w:hint="eastAsia"/>
        </w:rPr>
      </w:pPr>
      <w:r>
        <w:rPr>
          <w:rFonts w:hint="eastAsia"/>
        </w:rPr>
        <w:t>Shu Zhihao：一位致力于创新的科技探索者</w:t>
      </w:r>
    </w:p>
    <w:p w14:paraId="5384EDAA" w14:textId="77777777" w:rsidR="00FC629A" w:rsidRDefault="00FC629A">
      <w:pPr>
        <w:rPr>
          <w:rFonts w:hint="eastAsia"/>
        </w:rPr>
      </w:pPr>
      <w:r>
        <w:rPr>
          <w:rFonts w:hint="eastAsia"/>
        </w:rPr>
        <w:t>在当今快速发展的科技领域，有一位名叫舒志浩（Shu Zhihao）的人士，以其对创新技术的热情和不懈追求而逐渐崭露头角。作为一位多才多艺的工程师和企业家，他不仅拥有扎实的技术背景，还具备敏锐的商业洞察力。舒志浩的专业领域涵盖了从软件开发到人工智能，以及新兴的区块链技术等多个方面，他的工作和贡献对于推动行业进步有着重要的意义。</w:t>
      </w:r>
    </w:p>
    <w:p w14:paraId="354DF200" w14:textId="77777777" w:rsidR="00FC629A" w:rsidRDefault="00FC629A">
      <w:pPr>
        <w:rPr>
          <w:rFonts w:hint="eastAsia"/>
        </w:rPr>
      </w:pPr>
    </w:p>
    <w:p w14:paraId="494FD345" w14:textId="77777777" w:rsidR="00FC629A" w:rsidRDefault="00FC629A">
      <w:pPr>
        <w:rPr>
          <w:rFonts w:hint="eastAsia"/>
        </w:rPr>
      </w:pPr>
      <w:r>
        <w:rPr>
          <w:rFonts w:hint="eastAsia"/>
        </w:rPr>
        <w:t xml:space="preserve"> </w:t>
      </w:r>
    </w:p>
    <w:p w14:paraId="513239CE" w14:textId="77777777" w:rsidR="00FC629A" w:rsidRDefault="00FC629A">
      <w:pPr>
        <w:rPr>
          <w:rFonts w:hint="eastAsia"/>
        </w:rPr>
      </w:pPr>
      <w:r>
        <w:rPr>
          <w:rFonts w:hint="eastAsia"/>
        </w:rPr>
        <w:t>早期经历与教育背景</w:t>
      </w:r>
    </w:p>
    <w:p w14:paraId="6E418227" w14:textId="77777777" w:rsidR="00FC629A" w:rsidRDefault="00FC629A">
      <w:pPr>
        <w:rPr>
          <w:rFonts w:hint="eastAsia"/>
        </w:rPr>
      </w:pPr>
      <w:r>
        <w:rPr>
          <w:rFonts w:hint="eastAsia"/>
        </w:rPr>
        <w:t>舒志浩的成长道路充满了对知识的渴望和对未知世界的探索。自幼就对计算机科学表现出浓厚兴趣的他，在学生时代便展现出了非凡的天赋。凭借着优异的成绩，他顺利考入了一所知名的高等学府，并选择了计算机科学作为自己的专业方向。在校期间，他不仅努力学习理论知识，还积极参与各种实践项目，积累了丰富的实战经验。这些宝贵的早年经历为他日后成为一名杰出的科技工作者打下了坚实的基础。</w:t>
      </w:r>
    </w:p>
    <w:p w14:paraId="2686F9A0" w14:textId="77777777" w:rsidR="00FC629A" w:rsidRDefault="00FC629A">
      <w:pPr>
        <w:rPr>
          <w:rFonts w:hint="eastAsia"/>
        </w:rPr>
      </w:pPr>
    </w:p>
    <w:p w14:paraId="1B096509" w14:textId="77777777" w:rsidR="00FC629A" w:rsidRDefault="00FC629A">
      <w:pPr>
        <w:rPr>
          <w:rFonts w:hint="eastAsia"/>
        </w:rPr>
      </w:pPr>
      <w:r>
        <w:rPr>
          <w:rFonts w:hint="eastAsia"/>
        </w:rPr>
        <w:t xml:space="preserve"> </w:t>
      </w:r>
    </w:p>
    <w:p w14:paraId="0BDD2477" w14:textId="77777777" w:rsidR="00FC629A" w:rsidRDefault="00FC629A">
      <w:pPr>
        <w:rPr>
          <w:rFonts w:hint="eastAsia"/>
        </w:rPr>
      </w:pPr>
      <w:r>
        <w:rPr>
          <w:rFonts w:hint="eastAsia"/>
        </w:rPr>
        <w:t>职业生涯中的重要转折点</w:t>
      </w:r>
    </w:p>
    <w:p w14:paraId="24188F41" w14:textId="77777777" w:rsidR="00FC629A" w:rsidRDefault="00FC629A">
      <w:pPr>
        <w:rPr>
          <w:rFonts w:hint="eastAsia"/>
        </w:rPr>
      </w:pPr>
      <w:r>
        <w:rPr>
          <w:rFonts w:hint="eastAsia"/>
        </w:rPr>
        <w:t>毕业后，舒志浩进入了一家知名的科技公司工作，这段经历成为了他职业生涯的一个重要转折点。在这里，他参与了多个具有挑战性的项目，从底层代码编写到系统架构设计，每一个环节都让他受益匪浅。随着工作经验的积累和技术水平的提升，他开始意识到技术创新的重要性，并决定将更多的精力投入到这个领域中去。于是，他选择离职创业，成立了一家专注于人工智能解决方案的初创企业，旨在通过技术改变人们的生活方式。</w:t>
      </w:r>
    </w:p>
    <w:p w14:paraId="7647D96E" w14:textId="77777777" w:rsidR="00FC629A" w:rsidRDefault="00FC629A">
      <w:pPr>
        <w:rPr>
          <w:rFonts w:hint="eastAsia"/>
        </w:rPr>
      </w:pPr>
    </w:p>
    <w:p w14:paraId="25C9CA44" w14:textId="77777777" w:rsidR="00FC629A" w:rsidRDefault="00FC629A">
      <w:pPr>
        <w:rPr>
          <w:rFonts w:hint="eastAsia"/>
        </w:rPr>
      </w:pPr>
      <w:r>
        <w:rPr>
          <w:rFonts w:hint="eastAsia"/>
        </w:rPr>
        <w:t xml:space="preserve"> </w:t>
      </w:r>
    </w:p>
    <w:p w14:paraId="36046AE8" w14:textId="77777777" w:rsidR="00FC629A" w:rsidRDefault="00FC629A">
      <w:pPr>
        <w:rPr>
          <w:rFonts w:hint="eastAsia"/>
        </w:rPr>
      </w:pPr>
      <w:r>
        <w:rPr>
          <w:rFonts w:hint="eastAsia"/>
        </w:rPr>
        <w:t>在人工智能领域的贡献</w:t>
      </w:r>
    </w:p>
    <w:p w14:paraId="7280D7F1" w14:textId="77777777" w:rsidR="00FC629A" w:rsidRDefault="00FC629A">
      <w:pPr>
        <w:rPr>
          <w:rFonts w:hint="eastAsia"/>
        </w:rPr>
      </w:pPr>
      <w:r>
        <w:rPr>
          <w:rFonts w:hint="eastAsia"/>
        </w:rPr>
        <w:t>作为一名创业者，舒志浩深知技术创新是企业发展的核心动力。因此，他在人工智能领域投入了大量的资源和时间，致力于开发更加智能、高效的算法模型。在他的带领下，团队成功研发出了一系列基于深度学习的人工智能产品，这些产品广泛应用于医疗健康、金融服务等多个行业，帮助客户解决了许多实际问题。他还积极与国内外顶尖高校和研究机构合作，共同推进人工智能技术的发展，为社会创造了巨大的价值。</w:t>
      </w:r>
    </w:p>
    <w:p w14:paraId="3436213E" w14:textId="77777777" w:rsidR="00FC629A" w:rsidRDefault="00FC629A">
      <w:pPr>
        <w:rPr>
          <w:rFonts w:hint="eastAsia"/>
        </w:rPr>
      </w:pPr>
    </w:p>
    <w:p w14:paraId="4D2FF76B" w14:textId="77777777" w:rsidR="00FC629A" w:rsidRDefault="00FC629A">
      <w:pPr>
        <w:rPr>
          <w:rFonts w:hint="eastAsia"/>
        </w:rPr>
      </w:pPr>
      <w:r>
        <w:rPr>
          <w:rFonts w:hint="eastAsia"/>
        </w:rPr>
        <w:t xml:space="preserve"> </w:t>
      </w:r>
    </w:p>
    <w:p w14:paraId="099B1349" w14:textId="77777777" w:rsidR="00FC629A" w:rsidRDefault="00FC629A">
      <w:pPr>
        <w:rPr>
          <w:rFonts w:hint="eastAsia"/>
        </w:rPr>
      </w:pPr>
      <w:r>
        <w:rPr>
          <w:rFonts w:hint="eastAsia"/>
        </w:rPr>
        <w:t>对未来发展的展望</w:t>
      </w:r>
    </w:p>
    <w:p w14:paraId="2BC6B329" w14:textId="77777777" w:rsidR="00FC629A" w:rsidRDefault="00FC629A">
      <w:pPr>
        <w:rPr>
          <w:rFonts w:hint="eastAsia"/>
        </w:rPr>
      </w:pPr>
      <w:r>
        <w:rPr>
          <w:rFonts w:hint="eastAsia"/>
        </w:rPr>
        <w:t>面对未来，舒志浩充满信心。他认为，随着5G、物联网等新技术的不断涌现，人工智能将迎来更加广阔的应用场景和发展机遇。为了抓住这一波浪潮，他已经着手布局下一代智能系统的研究与开发工作。他也希望能够吸引更多优秀的年轻人加入到这个充满活力的行业中来，一起创造更加美好的明天。无论是在技术研发还是人才培养方面，舒志浩都将持续努力，为中国乃至全球的科技创新事业贡献自己的一份力量。</w:t>
      </w:r>
    </w:p>
    <w:p w14:paraId="5F8B3EE0" w14:textId="77777777" w:rsidR="00FC629A" w:rsidRDefault="00FC629A">
      <w:pPr>
        <w:rPr>
          <w:rFonts w:hint="eastAsia"/>
        </w:rPr>
      </w:pPr>
    </w:p>
    <w:p w14:paraId="7315BACB" w14:textId="77777777" w:rsidR="00FC629A" w:rsidRDefault="00FC629A">
      <w:pPr>
        <w:rPr>
          <w:rFonts w:hint="eastAsia"/>
        </w:rPr>
      </w:pPr>
      <w:r>
        <w:rPr>
          <w:rFonts w:hint="eastAsia"/>
        </w:rPr>
        <w:t xml:space="preserve"> </w:t>
      </w:r>
    </w:p>
    <w:p w14:paraId="169C37A6" w14:textId="77777777" w:rsidR="00FC629A" w:rsidRDefault="00FC629A">
      <w:pPr>
        <w:rPr>
          <w:rFonts w:hint="eastAsia"/>
        </w:rPr>
      </w:pPr>
      <w:r>
        <w:rPr>
          <w:rFonts w:hint="eastAsia"/>
        </w:rPr>
        <w:t>个人生活与兴趣爱好</w:t>
      </w:r>
    </w:p>
    <w:p w14:paraId="3B9E9228" w14:textId="77777777" w:rsidR="00FC629A" w:rsidRDefault="00FC629A">
      <w:pPr>
        <w:rPr>
          <w:rFonts w:hint="eastAsia"/>
        </w:rPr>
      </w:pPr>
      <w:r>
        <w:rPr>
          <w:rFonts w:hint="eastAsia"/>
        </w:rPr>
        <w:t>除了繁忙的工作之外，舒志浩也是一位热爱生活的普通人。闲暇之余，他会选择阅读一些经典的文学作品，沉浸在文字的世界里寻找灵感；有时也会参加户外运动，如登山或骑行，享受大自然带来的宁静与美好。他还特别喜欢旅行，认为不同的文化和风景能够给人带来全新的视角和思考方式。正是这样丰富多彩的生活体验，使得舒志浩在工作中始终保持一颗年轻的心，不断追求卓越。</w:t>
      </w:r>
    </w:p>
    <w:p w14:paraId="095FE9F1" w14:textId="77777777" w:rsidR="00FC629A" w:rsidRDefault="00FC629A">
      <w:pPr>
        <w:rPr>
          <w:rFonts w:hint="eastAsia"/>
        </w:rPr>
      </w:pPr>
    </w:p>
    <w:p w14:paraId="3D481A89" w14:textId="77777777" w:rsidR="00FC629A" w:rsidRDefault="00FC629A">
      <w:pPr>
        <w:rPr>
          <w:rFonts w:hint="eastAsia"/>
        </w:rPr>
      </w:pPr>
      <w:r>
        <w:rPr>
          <w:rFonts w:hint="eastAsia"/>
        </w:rPr>
        <w:t xml:space="preserve"> </w:t>
      </w:r>
    </w:p>
    <w:p w14:paraId="27201460" w14:textId="77777777" w:rsidR="00FC629A" w:rsidRDefault="00FC629A">
      <w:pPr>
        <w:rPr>
          <w:rFonts w:hint="eastAsia"/>
        </w:rPr>
      </w:pPr>
      <w:r>
        <w:rPr>
          <w:rFonts w:hint="eastAsia"/>
        </w:rPr>
        <w:t>最后的总结</w:t>
      </w:r>
    </w:p>
    <w:p w14:paraId="47E300F0" w14:textId="77777777" w:rsidR="00FC629A" w:rsidRDefault="00FC629A">
      <w:pPr>
        <w:rPr>
          <w:rFonts w:hint="eastAsia"/>
        </w:rPr>
      </w:pPr>
      <w:r>
        <w:rPr>
          <w:rFonts w:hint="eastAsia"/>
        </w:rPr>
        <w:t>舒志浩不仅是一位杰出的科技工作者，更是一个充满理想主义者。他用自己的行动诠释着什么是真正的“工匠精神”，即对技术的执着追求和对完美的不懈努力。相信在未来，我们将见证更多由他所带来的惊喜与变革，让我们共同期待这位科技探索者续写属于他的辉煌篇章。</w:t>
      </w:r>
    </w:p>
    <w:p w14:paraId="426F9233" w14:textId="77777777" w:rsidR="00FC629A" w:rsidRDefault="00FC629A">
      <w:pPr>
        <w:rPr>
          <w:rFonts w:hint="eastAsia"/>
        </w:rPr>
      </w:pPr>
    </w:p>
    <w:p w14:paraId="716DDDC9" w14:textId="77777777" w:rsidR="00FC629A" w:rsidRDefault="00FC629A">
      <w:pPr>
        <w:rPr>
          <w:rFonts w:hint="eastAsia"/>
        </w:rPr>
      </w:pPr>
      <w:r>
        <w:rPr>
          <w:rFonts w:hint="eastAsia"/>
        </w:rPr>
        <w:t>本文是由懂得生活网（dongdeshenghuo.com）为大家创作</w:t>
      </w:r>
    </w:p>
    <w:p w14:paraId="0C000649" w14:textId="4D488046" w:rsidR="003110A0" w:rsidRDefault="003110A0"/>
    <w:sectPr w:rsidR="003110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A0"/>
    <w:rsid w:val="000A09D4"/>
    <w:rsid w:val="003110A0"/>
    <w:rsid w:val="00FC6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968B14-DB87-405D-AB8A-149FCE90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0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0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0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0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0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0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0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0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0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0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0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0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0A0"/>
    <w:rPr>
      <w:rFonts w:cstheme="majorBidi"/>
      <w:color w:val="2F5496" w:themeColor="accent1" w:themeShade="BF"/>
      <w:sz w:val="28"/>
      <w:szCs w:val="28"/>
    </w:rPr>
  </w:style>
  <w:style w:type="character" w:customStyle="1" w:styleId="50">
    <w:name w:val="标题 5 字符"/>
    <w:basedOn w:val="a0"/>
    <w:link w:val="5"/>
    <w:uiPriority w:val="9"/>
    <w:semiHidden/>
    <w:rsid w:val="003110A0"/>
    <w:rPr>
      <w:rFonts w:cstheme="majorBidi"/>
      <w:color w:val="2F5496" w:themeColor="accent1" w:themeShade="BF"/>
      <w:sz w:val="24"/>
    </w:rPr>
  </w:style>
  <w:style w:type="character" w:customStyle="1" w:styleId="60">
    <w:name w:val="标题 6 字符"/>
    <w:basedOn w:val="a0"/>
    <w:link w:val="6"/>
    <w:uiPriority w:val="9"/>
    <w:semiHidden/>
    <w:rsid w:val="003110A0"/>
    <w:rPr>
      <w:rFonts w:cstheme="majorBidi"/>
      <w:b/>
      <w:bCs/>
      <w:color w:val="2F5496" w:themeColor="accent1" w:themeShade="BF"/>
    </w:rPr>
  </w:style>
  <w:style w:type="character" w:customStyle="1" w:styleId="70">
    <w:name w:val="标题 7 字符"/>
    <w:basedOn w:val="a0"/>
    <w:link w:val="7"/>
    <w:uiPriority w:val="9"/>
    <w:semiHidden/>
    <w:rsid w:val="003110A0"/>
    <w:rPr>
      <w:rFonts w:cstheme="majorBidi"/>
      <w:b/>
      <w:bCs/>
      <w:color w:val="595959" w:themeColor="text1" w:themeTint="A6"/>
    </w:rPr>
  </w:style>
  <w:style w:type="character" w:customStyle="1" w:styleId="80">
    <w:name w:val="标题 8 字符"/>
    <w:basedOn w:val="a0"/>
    <w:link w:val="8"/>
    <w:uiPriority w:val="9"/>
    <w:semiHidden/>
    <w:rsid w:val="003110A0"/>
    <w:rPr>
      <w:rFonts w:cstheme="majorBidi"/>
      <w:color w:val="595959" w:themeColor="text1" w:themeTint="A6"/>
    </w:rPr>
  </w:style>
  <w:style w:type="character" w:customStyle="1" w:styleId="90">
    <w:name w:val="标题 9 字符"/>
    <w:basedOn w:val="a0"/>
    <w:link w:val="9"/>
    <w:uiPriority w:val="9"/>
    <w:semiHidden/>
    <w:rsid w:val="003110A0"/>
    <w:rPr>
      <w:rFonts w:eastAsiaTheme="majorEastAsia" w:cstheme="majorBidi"/>
      <w:color w:val="595959" w:themeColor="text1" w:themeTint="A6"/>
    </w:rPr>
  </w:style>
  <w:style w:type="paragraph" w:styleId="a3">
    <w:name w:val="Title"/>
    <w:basedOn w:val="a"/>
    <w:next w:val="a"/>
    <w:link w:val="a4"/>
    <w:uiPriority w:val="10"/>
    <w:qFormat/>
    <w:rsid w:val="003110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0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0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0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0A0"/>
    <w:pPr>
      <w:spacing w:before="160"/>
      <w:jc w:val="center"/>
    </w:pPr>
    <w:rPr>
      <w:i/>
      <w:iCs/>
      <w:color w:val="404040" w:themeColor="text1" w:themeTint="BF"/>
    </w:rPr>
  </w:style>
  <w:style w:type="character" w:customStyle="1" w:styleId="a8">
    <w:name w:val="引用 字符"/>
    <w:basedOn w:val="a0"/>
    <w:link w:val="a7"/>
    <w:uiPriority w:val="29"/>
    <w:rsid w:val="003110A0"/>
    <w:rPr>
      <w:i/>
      <w:iCs/>
      <w:color w:val="404040" w:themeColor="text1" w:themeTint="BF"/>
    </w:rPr>
  </w:style>
  <w:style w:type="paragraph" w:styleId="a9">
    <w:name w:val="List Paragraph"/>
    <w:basedOn w:val="a"/>
    <w:uiPriority w:val="34"/>
    <w:qFormat/>
    <w:rsid w:val="003110A0"/>
    <w:pPr>
      <w:ind w:left="720"/>
      <w:contextualSpacing/>
    </w:pPr>
  </w:style>
  <w:style w:type="character" w:styleId="aa">
    <w:name w:val="Intense Emphasis"/>
    <w:basedOn w:val="a0"/>
    <w:uiPriority w:val="21"/>
    <w:qFormat/>
    <w:rsid w:val="003110A0"/>
    <w:rPr>
      <w:i/>
      <w:iCs/>
      <w:color w:val="2F5496" w:themeColor="accent1" w:themeShade="BF"/>
    </w:rPr>
  </w:style>
  <w:style w:type="paragraph" w:styleId="ab">
    <w:name w:val="Intense Quote"/>
    <w:basedOn w:val="a"/>
    <w:next w:val="a"/>
    <w:link w:val="ac"/>
    <w:uiPriority w:val="30"/>
    <w:qFormat/>
    <w:rsid w:val="003110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0A0"/>
    <w:rPr>
      <w:i/>
      <w:iCs/>
      <w:color w:val="2F5496" w:themeColor="accent1" w:themeShade="BF"/>
    </w:rPr>
  </w:style>
  <w:style w:type="character" w:styleId="ad">
    <w:name w:val="Intense Reference"/>
    <w:basedOn w:val="a0"/>
    <w:uiPriority w:val="32"/>
    <w:qFormat/>
    <w:rsid w:val="003110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