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2939" w14:textId="77777777" w:rsidR="00BF5829" w:rsidRDefault="00BF5829">
      <w:pPr>
        <w:rPr>
          <w:rFonts w:hint="eastAsia"/>
        </w:rPr>
      </w:pPr>
      <w:r>
        <w:rPr>
          <w:rFonts w:hint="eastAsia"/>
        </w:rPr>
        <w:t>说：从古至今的沟通艺术</w:t>
      </w:r>
    </w:p>
    <w:p w14:paraId="2A353DD5" w14:textId="77777777" w:rsidR="00BF5829" w:rsidRDefault="00BF5829">
      <w:pPr>
        <w:rPr>
          <w:rFonts w:hint="eastAsia"/>
        </w:rPr>
      </w:pPr>
      <w:r>
        <w:rPr>
          <w:rFonts w:hint="eastAsia"/>
        </w:rPr>
        <w:t>“说”是中国文化中一个极为丰富的概念，它不仅仅是言语的表达，更是一种思想的传递、情感的交流和智慧的分享。在古代，“说”可以是文人雅士吟诗作赋时的即兴创作，也可以是市井百姓茶余饭后的闲谈趣事。从《论语》中的孔子与弟子们的对话，到《庄子》寓言故事里的哲理探讨，“说”贯穿了中国几千年来的历史长河，成为人们传承知识、交流感情的重要方式。</w:t>
      </w:r>
    </w:p>
    <w:p w14:paraId="14418DF5" w14:textId="77777777" w:rsidR="00BF5829" w:rsidRDefault="00BF5829">
      <w:pPr>
        <w:rPr>
          <w:rFonts w:hint="eastAsia"/>
        </w:rPr>
      </w:pPr>
    </w:p>
    <w:p w14:paraId="54D1EFA7" w14:textId="77777777" w:rsidR="00BF5829" w:rsidRDefault="00BF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8B340" w14:textId="77777777" w:rsidR="00BF5829" w:rsidRDefault="00BF5829">
      <w:pPr>
        <w:rPr>
          <w:rFonts w:hint="eastAsia"/>
        </w:rPr>
      </w:pPr>
      <w:r>
        <w:rPr>
          <w:rFonts w:hint="eastAsia"/>
        </w:rPr>
        <w:t>说的艺术与修养</w:t>
      </w:r>
    </w:p>
    <w:p w14:paraId="4DDD1E7E" w14:textId="77777777" w:rsidR="00BF5829" w:rsidRDefault="00BF5829">
      <w:pPr>
        <w:rPr>
          <w:rFonts w:hint="eastAsia"/>
        </w:rPr>
      </w:pPr>
      <w:r>
        <w:rPr>
          <w:rFonts w:hint="eastAsia"/>
        </w:rPr>
        <w:t>在中国传统观念里，“说”的艺术性体现在言辞的选择和表达的方式上。古人云：“一言既出，驷马难追。”这不仅强调了话语一旦说出便难以收回的重要性，也说明了说话者应当谨慎思考，确保自己的言语既能准确传达意图，又不失风度与礼貌。“说”也是一种修养的体现，一个懂得“说”的人往往能够以理服人，以情动人，从而赢得他人的尊重和社会的认可。</w:t>
      </w:r>
    </w:p>
    <w:p w14:paraId="6EB9FB02" w14:textId="77777777" w:rsidR="00BF5829" w:rsidRDefault="00BF5829">
      <w:pPr>
        <w:rPr>
          <w:rFonts w:hint="eastAsia"/>
        </w:rPr>
      </w:pPr>
    </w:p>
    <w:p w14:paraId="6824335A" w14:textId="77777777" w:rsidR="00BF5829" w:rsidRDefault="00BF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4080F" w14:textId="77777777" w:rsidR="00BF5829" w:rsidRDefault="00BF5829">
      <w:pPr>
        <w:rPr>
          <w:rFonts w:hint="eastAsia"/>
        </w:rPr>
      </w:pPr>
      <w:r>
        <w:rPr>
          <w:rFonts w:hint="eastAsia"/>
        </w:rPr>
        <w:t>说在现代社会的角色</w:t>
      </w:r>
    </w:p>
    <w:p w14:paraId="3868E9D2" w14:textId="77777777" w:rsidR="00BF5829" w:rsidRDefault="00BF5829">
      <w:pPr>
        <w:rPr>
          <w:rFonts w:hint="eastAsia"/>
        </w:rPr>
      </w:pPr>
      <w:r>
        <w:rPr>
          <w:rFonts w:hint="eastAsia"/>
        </w:rPr>
        <w:t>随着时代的发展，“说”的形式也在不断变化。今天，我们不再局限于面对面的交谈或书信往来，互联网和社交媒体为“说”提供了更为广阔的舞台。无论是直播间的实时互动，还是论坛上的观点碰撞，“说”变得更加多样化和即时化。然而，这种变化也带来了新的挑战，比如信息过载、网络暴力等问题。因此，在享受现代科技带来的便利的我们也应该重视“说”的质量，倡导理性平和的沟通环境。</w:t>
      </w:r>
    </w:p>
    <w:p w14:paraId="24201A23" w14:textId="77777777" w:rsidR="00BF5829" w:rsidRDefault="00BF5829">
      <w:pPr>
        <w:rPr>
          <w:rFonts w:hint="eastAsia"/>
        </w:rPr>
      </w:pPr>
    </w:p>
    <w:p w14:paraId="123BCE58" w14:textId="77777777" w:rsidR="00BF5829" w:rsidRDefault="00BF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F0026" w14:textId="77777777" w:rsidR="00BF5829" w:rsidRDefault="00BF5829">
      <w:pPr>
        <w:rPr>
          <w:rFonts w:hint="eastAsia"/>
        </w:rPr>
      </w:pPr>
      <w:r>
        <w:rPr>
          <w:rFonts w:hint="eastAsia"/>
        </w:rPr>
        <w:t>说的文化价值</w:t>
      </w:r>
    </w:p>
    <w:p w14:paraId="616E96B3" w14:textId="77777777" w:rsidR="00BF5829" w:rsidRDefault="00BF5829">
      <w:pPr>
        <w:rPr>
          <w:rFonts w:hint="eastAsia"/>
        </w:rPr>
      </w:pPr>
      <w:r>
        <w:rPr>
          <w:rFonts w:hint="eastAsia"/>
        </w:rPr>
        <w:t>“说”不仅仅是个体之间的简单交流，它承载着深厚的文化内涵和社会意义。通过“说”，我们可以了解不同地区、民族的生活习俗和价值观念；通过“说”，传统文化得以代代相传，新的思想得以萌芽生长。“说”是一座桥梁，连接着过去与现在，东方与西方，个人与集体。在全球化的今天，“说”的作用显得尤为重要，它促进了文化的交流互鉴，增进了人类之间的理解和友谊。</w:t>
      </w:r>
    </w:p>
    <w:p w14:paraId="6A9D3939" w14:textId="77777777" w:rsidR="00BF5829" w:rsidRDefault="00BF5829">
      <w:pPr>
        <w:rPr>
          <w:rFonts w:hint="eastAsia"/>
        </w:rPr>
      </w:pPr>
    </w:p>
    <w:p w14:paraId="72875084" w14:textId="77777777" w:rsidR="00BF5829" w:rsidRDefault="00BF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ED82F" w14:textId="77777777" w:rsidR="00BF5829" w:rsidRDefault="00BF5829">
      <w:pPr>
        <w:rPr>
          <w:rFonts w:hint="eastAsia"/>
        </w:rPr>
      </w:pPr>
      <w:r>
        <w:rPr>
          <w:rFonts w:hint="eastAsia"/>
        </w:rPr>
        <w:t>最后的总结：说的力量</w:t>
      </w:r>
    </w:p>
    <w:p w14:paraId="7A8CC174" w14:textId="77777777" w:rsidR="00BF5829" w:rsidRDefault="00BF5829">
      <w:pPr>
        <w:rPr>
          <w:rFonts w:hint="eastAsia"/>
        </w:rPr>
      </w:pPr>
      <w:r>
        <w:rPr>
          <w:rFonts w:hint="eastAsia"/>
        </w:rPr>
        <w:t>“说”作为一种基本的人际交往手段，其力量不容小觑。它可以是温暖人心的话语，也可以是振聋发聩的警句；它可以是用来解决问题的工具，也可以是用来构建和谐社会的基石。在这个瞬息万变的世界里，让我们珍惜每一次“说”的机会，用心去倾听、用爱去表达，共同创造更加美好的未来。</w:t>
      </w:r>
    </w:p>
    <w:p w14:paraId="19262AED" w14:textId="77777777" w:rsidR="00BF5829" w:rsidRDefault="00BF5829">
      <w:pPr>
        <w:rPr>
          <w:rFonts w:hint="eastAsia"/>
        </w:rPr>
      </w:pPr>
    </w:p>
    <w:p w14:paraId="67A9D87A" w14:textId="77777777" w:rsidR="00BF5829" w:rsidRDefault="00BF5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FB504" w14:textId="68498616" w:rsidR="00931603" w:rsidRDefault="00931603"/>
    <w:sectPr w:rsidR="00931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03"/>
    <w:rsid w:val="000A09D4"/>
    <w:rsid w:val="00931603"/>
    <w:rsid w:val="00B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924BE-2C23-4FD7-9040-7B96B929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