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024A" w14:textId="77777777" w:rsidR="00772825" w:rsidRDefault="00772825">
      <w:pPr>
        <w:rPr>
          <w:rFonts w:hint="eastAsia"/>
        </w:rPr>
      </w:pPr>
      <w:r>
        <w:rPr>
          <w:rFonts w:hint="eastAsia"/>
        </w:rPr>
        <w:t>Shui：生命的源泉</w:t>
      </w:r>
    </w:p>
    <w:p w14:paraId="53E18B03" w14:textId="77777777" w:rsidR="00772825" w:rsidRDefault="00772825">
      <w:pPr>
        <w:rPr>
          <w:rFonts w:hint="eastAsia"/>
        </w:rPr>
      </w:pPr>
      <w:r>
        <w:rPr>
          <w:rFonts w:hint="eastAsia"/>
        </w:rPr>
        <w:t>水（shuǐ），这一在汉语中由简单却意义深远的字符所代表的物质，是地球生命存在的基础。它占据了地球表面大约71%的面积，以海洋、湖泊、河流和冰川的形式存在。水不仅是生物体的重要组成部分，参与了几乎所有的生理过程，而且也是气候调节、地质塑造和生态系统维持的关键因素。没有水，地球将无法支持我们今天所知道的生命形式。</w:t>
      </w:r>
    </w:p>
    <w:p w14:paraId="7D1C19F7" w14:textId="77777777" w:rsidR="00772825" w:rsidRDefault="00772825">
      <w:pPr>
        <w:rPr>
          <w:rFonts w:hint="eastAsia"/>
        </w:rPr>
      </w:pPr>
    </w:p>
    <w:p w14:paraId="0971F93A" w14:textId="77777777" w:rsidR="00772825" w:rsidRDefault="0077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B647" w14:textId="77777777" w:rsidR="00772825" w:rsidRDefault="00772825">
      <w:pPr>
        <w:rPr>
          <w:rFonts w:hint="eastAsia"/>
        </w:rPr>
      </w:pPr>
      <w:r>
        <w:rPr>
          <w:rFonts w:hint="eastAsia"/>
        </w:rPr>
        <w:t>水的历史与文化意义</w:t>
      </w:r>
    </w:p>
    <w:p w14:paraId="2E11B8DC" w14:textId="77777777" w:rsidR="00772825" w:rsidRDefault="00772825">
      <w:pPr>
        <w:rPr>
          <w:rFonts w:hint="eastAsia"/>
        </w:rPr>
      </w:pPr>
      <w:r>
        <w:rPr>
          <w:rFonts w:hint="eastAsia"/>
        </w:rPr>
        <w:t>自古以来，水就具有丰富的象征意义，在不同文化和宗教中被视为纯净、再生和神圣的象征。古代文明往往发源于大河流域，如尼罗河之于埃及、恒河之于印度、黄河长江之于中国，这些河流孕育了早期的人类社会，并成为文明发展的摇篮。神话故事中也常见到水神或水精灵的形象，它们守护着水域，影响着天气变化。许多传统节日都包含有与水相关的仪式，比如泼水节庆祝新年的到来。</w:t>
      </w:r>
    </w:p>
    <w:p w14:paraId="4F827BED" w14:textId="77777777" w:rsidR="00772825" w:rsidRDefault="00772825">
      <w:pPr>
        <w:rPr>
          <w:rFonts w:hint="eastAsia"/>
        </w:rPr>
      </w:pPr>
    </w:p>
    <w:p w14:paraId="329290B0" w14:textId="77777777" w:rsidR="00772825" w:rsidRDefault="0077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DBEC" w14:textId="77777777" w:rsidR="00772825" w:rsidRDefault="00772825">
      <w:pPr>
        <w:rPr>
          <w:rFonts w:hint="eastAsia"/>
        </w:rPr>
      </w:pPr>
      <w:r>
        <w:rPr>
          <w:rFonts w:hint="eastAsia"/>
        </w:rPr>
        <w:t>水资源的重要性及挑战</w:t>
      </w:r>
    </w:p>
    <w:p w14:paraId="77DD63C6" w14:textId="77777777" w:rsidR="00772825" w:rsidRDefault="00772825">
      <w:pPr>
        <w:rPr>
          <w:rFonts w:hint="eastAsia"/>
        </w:rPr>
      </w:pPr>
      <w:r>
        <w:rPr>
          <w:rFonts w:hint="eastAsia"/>
        </w:rPr>
        <w:t>尽管地球上看似水量丰富，但可利用的淡水资源却十分有限，仅占全球总水量的2.5%，其中大部分又储存在两极冰盖之中。随着人口增长和经济发展，对清洁饮用水的需求不断增加，同时农业灌溉、工业生产和城市化也加剧了水质污染的风险。面对这样的挑战，国际社会正努力通过制定政策法规来保护水源地、提高用水效率以及推动污水处理技术的进步。</w:t>
      </w:r>
    </w:p>
    <w:p w14:paraId="3C826FD3" w14:textId="77777777" w:rsidR="00772825" w:rsidRDefault="00772825">
      <w:pPr>
        <w:rPr>
          <w:rFonts w:hint="eastAsia"/>
        </w:rPr>
      </w:pPr>
    </w:p>
    <w:p w14:paraId="31BBBD3C" w14:textId="77777777" w:rsidR="00772825" w:rsidRDefault="0077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B278" w14:textId="77777777" w:rsidR="00772825" w:rsidRDefault="00772825">
      <w:pPr>
        <w:rPr>
          <w:rFonts w:hint="eastAsia"/>
        </w:rPr>
      </w:pPr>
      <w:r>
        <w:rPr>
          <w:rFonts w:hint="eastAsia"/>
        </w:rPr>
        <w:t>水的科学特性</w:t>
      </w:r>
    </w:p>
    <w:p w14:paraId="4D592A40" w14:textId="77777777" w:rsidR="00772825" w:rsidRDefault="00772825">
      <w:pPr>
        <w:rPr>
          <w:rFonts w:hint="eastAsia"/>
        </w:rPr>
      </w:pPr>
      <w:r>
        <w:rPr>
          <w:rFonts w:hint="eastAsia"/>
        </w:rPr>
        <w:t>从化学角度来看，水是由两个氢原子和一个氧原子组成的化合物（H?O）。它拥有独特的物理性质，例如高比热容使得它可以有效地吸收和释放热量而温度变化不大；较大的表面张力让它能够形成液滴并在植物体内上升；还有就是它的固态密度小于液态，这解释了为什么冰会浮在水面之上。这些特性对于维持地球上的生态平衡至关重要。</w:t>
      </w:r>
    </w:p>
    <w:p w14:paraId="2AF8D6ED" w14:textId="77777777" w:rsidR="00772825" w:rsidRDefault="00772825">
      <w:pPr>
        <w:rPr>
          <w:rFonts w:hint="eastAsia"/>
        </w:rPr>
      </w:pPr>
    </w:p>
    <w:p w14:paraId="4636A023" w14:textId="77777777" w:rsidR="00772825" w:rsidRDefault="0077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3A4F" w14:textId="77777777" w:rsidR="00772825" w:rsidRDefault="00772825">
      <w:pPr>
        <w:rPr>
          <w:rFonts w:hint="eastAsia"/>
        </w:rPr>
      </w:pPr>
      <w:r>
        <w:rPr>
          <w:rFonts w:hint="eastAsia"/>
        </w:rPr>
        <w:t>水的未来展望</w:t>
      </w:r>
    </w:p>
    <w:p w14:paraId="38D598AB" w14:textId="77777777" w:rsidR="00772825" w:rsidRDefault="00772825">
      <w:pPr>
        <w:rPr>
          <w:rFonts w:hint="eastAsia"/>
        </w:rPr>
      </w:pPr>
      <w:r>
        <w:rPr>
          <w:rFonts w:hint="eastAsia"/>
        </w:rPr>
        <w:t>展望未来，如何合理管理和可持续使用水资源将是人类面临的重大课题之一。我们需要继续探索更有效的节水措施和技术，加强跨区域合作，共同应对气候变化带来的不确定性。同时也要增强公众意识，倡导节约用水的生活方式，确保后代也能享受到这份珍贵的自然馈赠。“shuǐ”不仅仅是一种物质，更是连接过去现在未来的纽带，承载着无限可能。</w:t>
      </w:r>
    </w:p>
    <w:p w14:paraId="67CBB380" w14:textId="77777777" w:rsidR="00772825" w:rsidRDefault="00772825">
      <w:pPr>
        <w:rPr>
          <w:rFonts w:hint="eastAsia"/>
        </w:rPr>
      </w:pPr>
    </w:p>
    <w:p w14:paraId="2B2D92CA" w14:textId="77777777" w:rsidR="00772825" w:rsidRDefault="00772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49C0" w14:textId="0CB231CF" w:rsidR="00EB7424" w:rsidRDefault="00EB7424"/>
    <w:sectPr w:rsidR="00E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4"/>
    <w:rsid w:val="000A09D4"/>
    <w:rsid w:val="00772825"/>
    <w:rsid w:val="00E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2488-CBFA-47A6-A492-02001BE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