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6F3E" w14:textId="77777777" w:rsidR="00CE7EE3" w:rsidRDefault="00CE7EE3">
      <w:pPr>
        <w:rPr>
          <w:rFonts w:hint="eastAsia"/>
        </w:rPr>
      </w:pPr>
    </w:p>
    <w:p w14:paraId="4F0A56B1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2ECDB3A0" w14:textId="77777777" w:rsidR="00CE7EE3" w:rsidRDefault="00CE7EE3">
      <w:pPr>
        <w:rPr>
          <w:rFonts w:hint="eastAsia"/>
        </w:rPr>
      </w:pPr>
    </w:p>
    <w:p w14:paraId="179012C9" w14:textId="77777777" w:rsidR="00CE7EE3" w:rsidRDefault="00CE7EE3">
      <w:pPr>
        <w:rPr>
          <w:rFonts w:hint="eastAsia"/>
        </w:rPr>
      </w:pPr>
    </w:p>
    <w:p w14:paraId="22CBE895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在汉语中，拼音是用来标注汉字发音的符号系统。它由声母、韵母和声调三部分组成。拼音节指的是由声母和韵母组合而成的一个完整音节。例如，“妈”字的拼音是“mā”，其中“m”是声母，“a”是韵母，并且有一个平声的声调。了解拼音节对于学习汉语发音以及正确读写汉字至关重要。</w:t>
      </w:r>
    </w:p>
    <w:p w14:paraId="225F0FE8" w14:textId="77777777" w:rsidR="00CE7EE3" w:rsidRDefault="00CE7EE3">
      <w:pPr>
        <w:rPr>
          <w:rFonts w:hint="eastAsia"/>
        </w:rPr>
      </w:pPr>
    </w:p>
    <w:p w14:paraId="67E0EB6F" w14:textId="77777777" w:rsidR="00CE7EE3" w:rsidRDefault="00CE7EE3">
      <w:pPr>
        <w:rPr>
          <w:rFonts w:hint="eastAsia"/>
        </w:rPr>
      </w:pPr>
    </w:p>
    <w:p w14:paraId="488A9D72" w14:textId="77777777" w:rsidR="00CE7EE3" w:rsidRDefault="00CE7EE3">
      <w:pPr>
        <w:rPr>
          <w:rFonts w:hint="eastAsia"/>
        </w:rPr>
      </w:pPr>
    </w:p>
    <w:p w14:paraId="53EF6A21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sha是否属于三的拼音节？</w:t>
      </w:r>
    </w:p>
    <w:p w14:paraId="5506F868" w14:textId="77777777" w:rsidR="00CE7EE3" w:rsidRDefault="00CE7EE3">
      <w:pPr>
        <w:rPr>
          <w:rFonts w:hint="eastAsia"/>
        </w:rPr>
      </w:pPr>
    </w:p>
    <w:p w14:paraId="2043C53E" w14:textId="77777777" w:rsidR="00CE7EE3" w:rsidRDefault="00CE7EE3">
      <w:pPr>
        <w:rPr>
          <w:rFonts w:hint="eastAsia"/>
        </w:rPr>
      </w:pPr>
    </w:p>
    <w:p w14:paraId="6A40FDC0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探讨“sha”是否属于三的拼音节，首先需要明确“三”的拼音。“三”的拼音是“sān”，包含了声母“s”，韵母“an”，并附带一个平声的声调。因此，“sha”并不直接作为“三”的拼音节出现。然而，“sha”本身是一个有效的拼音节，比如在汉字“沙”（shā）中就能找到它的身影。</w:t>
      </w:r>
    </w:p>
    <w:p w14:paraId="53132A5C" w14:textId="77777777" w:rsidR="00CE7EE3" w:rsidRDefault="00CE7EE3">
      <w:pPr>
        <w:rPr>
          <w:rFonts w:hint="eastAsia"/>
        </w:rPr>
      </w:pPr>
    </w:p>
    <w:p w14:paraId="213D07E6" w14:textId="77777777" w:rsidR="00CE7EE3" w:rsidRDefault="00CE7EE3">
      <w:pPr>
        <w:rPr>
          <w:rFonts w:hint="eastAsia"/>
        </w:rPr>
      </w:pPr>
    </w:p>
    <w:p w14:paraId="5C90F81A" w14:textId="77777777" w:rsidR="00CE7EE3" w:rsidRDefault="00CE7EE3">
      <w:pPr>
        <w:rPr>
          <w:rFonts w:hint="eastAsia"/>
        </w:rPr>
      </w:pPr>
    </w:p>
    <w:p w14:paraId="2B186A2F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深入理解“sha”</w:t>
      </w:r>
    </w:p>
    <w:p w14:paraId="531185D5" w14:textId="77777777" w:rsidR="00CE7EE3" w:rsidRDefault="00CE7EE3">
      <w:pPr>
        <w:rPr>
          <w:rFonts w:hint="eastAsia"/>
        </w:rPr>
      </w:pPr>
    </w:p>
    <w:p w14:paraId="03554AD6" w14:textId="77777777" w:rsidR="00CE7EE3" w:rsidRDefault="00CE7EE3">
      <w:pPr>
        <w:rPr>
          <w:rFonts w:hint="eastAsia"/>
        </w:rPr>
      </w:pPr>
    </w:p>
    <w:p w14:paraId="6D43A917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“sha”作为一个完整的拼音节，是由声母“sh”与韵母“a”结合而成，代表了一类特定的发音方式。在汉语中，许多字使用了这个拼音节，如“杀”、“傻”等。这些字不仅发音上有着共同点，而且在书写时也有着独特的结构和意义。通过学习“sha”这个拼音节，汉语学习者可以更好地理解和记忆包含这一音节的汉字。</w:t>
      </w:r>
    </w:p>
    <w:p w14:paraId="3448AD94" w14:textId="77777777" w:rsidR="00CE7EE3" w:rsidRDefault="00CE7EE3">
      <w:pPr>
        <w:rPr>
          <w:rFonts w:hint="eastAsia"/>
        </w:rPr>
      </w:pPr>
    </w:p>
    <w:p w14:paraId="70D8D5AD" w14:textId="77777777" w:rsidR="00CE7EE3" w:rsidRDefault="00CE7EE3">
      <w:pPr>
        <w:rPr>
          <w:rFonts w:hint="eastAsia"/>
        </w:rPr>
      </w:pPr>
    </w:p>
    <w:p w14:paraId="5A233792" w14:textId="77777777" w:rsidR="00CE7EE3" w:rsidRDefault="00CE7EE3">
      <w:pPr>
        <w:rPr>
          <w:rFonts w:hint="eastAsia"/>
        </w:rPr>
      </w:pPr>
    </w:p>
    <w:p w14:paraId="6BF9F24C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F74A0" w14:textId="77777777" w:rsidR="00CE7EE3" w:rsidRDefault="00CE7EE3">
      <w:pPr>
        <w:rPr>
          <w:rFonts w:hint="eastAsia"/>
        </w:rPr>
      </w:pPr>
    </w:p>
    <w:p w14:paraId="607380F5" w14:textId="77777777" w:rsidR="00CE7EE3" w:rsidRDefault="00CE7EE3">
      <w:pPr>
        <w:rPr>
          <w:rFonts w:hint="eastAsia"/>
        </w:rPr>
      </w:pPr>
    </w:p>
    <w:p w14:paraId="486D64D5" w14:textId="77777777" w:rsidR="00CE7EE3" w:rsidRDefault="00CE7EE3">
      <w:pPr>
        <w:rPr>
          <w:rFonts w:hint="eastAsia"/>
        </w:rPr>
      </w:pPr>
      <w:r>
        <w:rPr>
          <w:rFonts w:hint="eastAsia"/>
        </w:rPr>
        <w:tab/>
        <w:t>“sha”不属于“三”的拼音节，因为“三”的正确拼音是“sān”。但是，“sha”自身作为一个独立的拼音节，在汉语学习中占有重要位置。掌握不同的拼音节有助于提高汉语学习者的听力和口语能力，使得他们能够更准确地发出汉字的声音，从而加深对汉语的理解和运用。</w:t>
      </w:r>
    </w:p>
    <w:p w14:paraId="5CD844CE" w14:textId="77777777" w:rsidR="00CE7EE3" w:rsidRDefault="00CE7EE3">
      <w:pPr>
        <w:rPr>
          <w:rFonts w:hint="eastAsia"/>
        </w:rPr>
      </w:pPr>
    </w:p>
    <w:p w14:paraId="4822836D" w14:textId="77777777" w:rsidR="00CE7EE3" w:rsidRDefault="00CE7EE3">
      <w:pPr>
        <w:rPr>
          <w:rFonts w:hint="eastAsia"/>
        </w:rPr>
      </w:pPr>
    </w:p>
    <w:p w14:paraId="25CEF95C" w14:textId="77777777" w:rsidR="00CE7EE3" w:rsidRDefault="00CE7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577B5" w14:textId="6F18CF20" w:rsidR="00CA753F" w:rsidRDefault="00CA753F"/>
    <w:sectPr w:rsidR="00C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3F"/>
    <w:rsid w:val="000A09D4"/>
    <w:rsid w:val="00CA753F"/>
    <w:rsid w:val="00C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19A1-AB51-4889-A267-E589B60D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