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DD67" w14:textId="77777777" w:rsidR="008B7BE3" w:rsidRDefault="008B7BE3">
      <w:pPr>
        <w:rPr>
          <w:rFonts w:hint="eastAsia"/>
        </w:rPr>
      </w:pPr>
      <w:r>
        <w:rPr>
          <w:rFonts w:hint="eastAsia"/>
        </w:rPr>
        <w:t>q跟哪些韵母拼在一起</w:t>
      </w:r>
    </w:p>
    <w:p w14:paraId="725A2D99" w14:textId="77777777" w:rsidR="008B7BE3" w:rsidRDefault="008B7BE3">
      <w:pPr>
        <w:rPr>
          <w:rFonts w:hint="eastAsia"/>
        </w:rPr>
      </w:pPr>
      <w:r>
        <w:rPr>
          <w:rFonts w:hint="eastAsia"/>
        </w:rPr>
        <w:t>在汉语拼音系统中，“q”是一个声母，它能够与多个不同的韵母相结合，形成各种各样的音节。汉语的语音体系丰富多样，每个声母都有其特定的搭配规则，这些规则决定了它们可以和哪些韵母组合。接下来，我们将详细探讨“q”这个声母可以与之结合的韵母。</w:t>
      </w:r>
    </w:p>
    <w:p w14:paraId="3810E55C" w14:textId="77777777" w:rsidR="008B7BE3" w:rsidRDefault="008B7BE3">
      <w:pPr>
        <w:rPr>
          <w:rFonts w:hint="eastAsia"/>
        </w:rPr>
      </w:pPr>
    </w:p>
    <w:p w14:paraId="41E8F8E6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D3EE" w14:textId="77777777" w:rsidR="008B7BE3" w:rsidRDefault="008B7BE3">
      <w:pPr>
        <w:rPr>
          <w:rFonts w:hint="eastAsia"/>
        </w:rPr>
      </w:pPr>
      <w:r>
        <w:rPr>
          <w:rFonts w:hint="eastAsia"/>
        </w:rPr>
        <w:t>单韵母组合</w:t>
      </w:r>
    </w:p>
    <w:p w14:paraId="740652A6" w14:textId="77777777" w:rsidR="008B7BE3" w:rsidRDefault="008B7BE3">
      <w:pPr>
        <w:rPr>
          <w:rFonts w:hint="eastAsia"/>
        </w:rPr>
      </w:pPr>
      <w:r>
        <w:rPr>
          <w:rFonts w:hint="eastAsia"/>
        </w:rPr>
        <w:t>“q”可以与一些单韵母直接结合。例如，“i”是其中最常见的一种，二者结合形成了“qi”，这是一个非常基础且常见的音节，如词语“七（qī）”。“u”和“ü”也是能与“q”相配的单韵母，不过需要注意的是，在实际使用中，由于发音规则的限制，“q”只能与带两点的“ü”组合，而在书写时，为了简化，通常会省略这两点，比如“区（qū）”。</w:t>
      </w:r>
    </w:p>
    <w:p w14:paraId="0918E99A" w14:textId="77777777" w:rsidR="008B7BE3" w:rsidRDefault="008B7BE3">
      <w:pPr>
        <w:rPr>
          <w:rFonts w:hint="eastAsia"/>
        </w:rPr>
      </w:pPr>
    </w:p>
    <w:p w14:paraId="23D5F874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FE86" w14:textId="77777777" w:rsidR="008B7BE3" w:rsidRDefault="008B7BE3">
      <w:pPr>
        <w:rPr>
          <w:rFonts w:hint="eastAsia"/>
        </w:rPr>
      </w:pPr>
      <w:r>
        <w:rPr>
          <w:rFonts w:hint="eastAsia"/>
        </w:rPr>
        <w:t>复韵母组合</w:t>
      </w:r>
    </w:p>
    <w:p w14:paraId="2BFFF9EB" w14:textId="77777777" w:rsidR="008B7BE3" w:rsidRDefault="008B7BE3">
      <w:pPr>
        <w:rPr>
          <w:rFonts w:hint="eastAsia"/>
        </w:rPr>
      </w:pPr>
      <w:r>
        <w:rPr>
          <w:rFonts w:hint="eastAsia"/>
        </w:rPr>
        <w:t>除了单韵母之外，“q”还可以与复韵母进行搭配。复韵母是由两个或三个元音组成的韵母，如“ai, ei, ao, ou, ia, ie, ua, uo, üe”等。然而，并不是所有的复韵母都能与“q”结合。实际上，“q”主要与包含“ü”的复韵母搭配，像“iao”（巧 qiǎo）、“iou”（求 qiú）。这里特别指出，“iu”实际上是“iou”的简写形式。</w:t>
      </w:r>
    </w:p>
    <w:p w14:paraId="6AA19CA5" w14:textId="77777777" w:rsidR="008B7BE3" w:rsidRDefault="008B7BE3">
      <w:pPr>
        <w:rPr>
          <w:rFonts w:hint="eastAsia"/>
        </w:rPr>
      </w:pPr>
    </w:p>
    <w:p w14:paraId="7C954094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E20BC" w14:textId="77777777" w:rsidR="008B7BE3" w:rsidRDefault="008B7BE3">
      <w:pPr>
        <w:rPr>
          <w:rFonts w:hint="eastAsia"/>
        </w:rPr>
      </w:pPr>
      <w:r>
        <w:rPr>
          <w:rFonts w:hint="eastAsia"/>
        </w:rPr>
        <w:t>鼻韵母组合</w:t>
      </w:r>
    </w:p>
    <w:p w14:paraId="7D3C8829" w14:textId="77777777" w:rsidR="008B7BE3" w:rsidRDefault="008B7BE3">
      <w:pPr>
        <w:rPr>
          <w:rFonts w:hint="eastAsia"/>
        </w:rPr>
      </w:pPr>
      <w:r>
        <w:rPr>
          <w:rFonts w:hint="eastAsia"/>
        </w:rPr>
        <w:t>鼻韵母是指以鼻辅音n或ng最后的总结的韵母。对于“q”来说，它可以与“in”和“ün”这样的鼻韵母相连，产生诸如“亲（qīn）”、“群（qún）”等音节。值得注意的是，“ün”即为带鼻音的“ü”，同样在书写上会省略上面的两点。</w:t>
      </w:r>
    </w:p>
    <w:p w14:paraId="43FC1AA4" w14:textId="77777777" w:rsidR="008B7BE3" w:rsidRDefault="008B7BE3">
      <w:pPr>
        <w:rPr>
          <w:rFonts w:hint="eastAsia"/>
        </w:rPr>
      </w:pPr>
    </w:p>
    <w:p w14:paraId="6CCC349E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CED4" w14:textId="77777777" w:rsidR="008B7BE3" w:rsidRDefault="008B7BE3">
      <w:pPr>
        <w:rPr>
          <w:rFonts w:hint="eastAsia"/>
        </w:rPr>
      </w:pPr>
      <w:r>
        <w:rPr>
          <w:rFonts w:hint="eastAsia"/>
        </w:rPr>
        <w:t>特殊组合</w:t>
      </w:r>
    </w:p>
    <w:p w14:paraId="5FF51B42" w14:textId="77777777" w:rsidR="008B7BE3" w:rsidRDefault="008B7BE3">
      <w:pPr>
        <w:rPr>
          <w:rFonts w:hint="eastAsia"/>
        </w:rPr>
      </w:pPr>
      <w:r>
        <w:rPr>
          <w:rFonts w:hint="eastAsia"/>
        </w:rPr>
        <w:t>还有一些特殊的韵母组合需要提及，尽管它们并不常见。“q”不能与所有类型的韵母组合，比如它就不能与“-ng”这种纯鼻韵母组合，也不能与“er”这样的特殊韵母组合。这是因为某些组合要么违反了普通话的发音规则，要么因为历史演变的原因不再被使用。</w:t>
      </w:r>
    </w:p>
    <w:p w14:paraId="468A20D1" w14:textId="77777777" w:rsidR="008B7BE3" w:rsidRDefault="008B7BE3">
      <w:pPr>
        <w:rPr>
          <w:rFonts w:hint="eastAsia"/>
        </w:rPr>
      </w:pPr>
    </w:p>
    <w:p w14:paraId="4717D3F1" w14:textId="77777777" w:rsidR="008B7BE3" w:rsidRDefault="008B7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F023B" w14:textId="77777777" w:rsidR="008B7BE3" w:rsidRDefault="008B7BE3">
      <w:pPr>
        <w:rPr>
          <w:rFonts w:hint="eastAsia"/>
        </w:rPr>
      </w:pPr>
      <w:r>
        <w:rPr>
          <w:rFonts w:hint="eastAsia"/>
        </w:rPr>
        <w:t>最后的总结</w:t>
      </w:r>
    </w:p>
    <w:p w14:paraId="663D4FBF" w14:textId="77777777" w:rsidR="008B7BE3" w:rsidRDefault="008B7BE3">
      <w:pPr>
        <w:rPr>
          <w:rFonts w:hint="eastAsia"/>
        </w:rPr>
      </w:pPr>
      <w:r>
        <w:rPr>
          <w:rFonts w:hint="eastAsia"/>
        </w:rPr>
        <w:t>“q”作为汉语拼音中的一个声母，有着自己独特的韵母搭配模式。通过了解这些规则，我们可以更好地掌握汉语的发音特点，同时也有助于学习者更准确地读出含有“q”的汉字。汉语的美妙之处在于它的多样性，而每一个声母和韵母的组合都是这一语言魅力的具体体现。</w:t>
      </w:r>
    </w:p>
    <w:p w14:paraId="1FB72F06" w14:textId="77777777" w:rsidR="008B7BE3" w:rsidRDefault="008B7BE3">
      <w:pPr>
        <w:rPr>
          <w:rFonts w:hint="eastAsia"/>
        </w:rPr>
      </w:pPr>
    </w:p>
    <w:p w14:paraId="2B56038E" w14:textId="77777777" w:rsidR="008B7BE3" w:rsidRDefault="008B7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D50AA" w14:textId="5193BA11" w:rsidR="00D40556" w:rsidRDefault="00D40556"/>
    <w:sectPr w:rsidR="00D4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56"/>
    <w:rsid w:val="000A09D4"/>
    <w:rsid w:val="008B7BE3"/>
    <w:rsid w:val="00D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A780-7936-408A-8CCA-F36602F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