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E3BC" w14:textId="77777777" w:rsidR="00F763B9" w:rsidRDefault="00F763B9">
      <w:pPr>
        <w:rPr>
          <w:rFonts w:hint="eastAsia"/>
        </w:rPr>
      </w:pPr>
    </w:p>
    <w:p w14:paraId="50E9EE86" w14:textId="77777777" w:rsidR="00F763B9" w:rsidRDefault="00F763B9">
      <w:pPr>
        <w:rPr>
          <w:rFonts w:hint="eastAsia"/>
        </w:rPr>
      </w:pPr>
      <w:r>
        <w:rPr>
          <w:rFonts w:hint="eastAsia"/>
        </w:rPr>
        <w:t>Que的拼音声调怎么标</w:t>
      </w:r>
    </w:p>
    <w:p w14:paraId="27995651" w14:textId="77777777" w:rsidR="00F763B9" w:rsidRDefault="00F763B9">
      <w:pPr>
        <w:rPr>
          <w:rFonts w:hint="eastAsia"/>
        </w:rPr>
      </w:pPr>
      <w:r>
        <w:rPr>
          <w:rFonts w:hint="eastAsia"/>
        </w:rPr>
        <w:t>汉语拼音作为汉字的一种表音系统，为学习汉语和汉字提供了极大的便利。在汉语拼音中，“que”是一个典型的例子，用来展示如何正确地标记拼音的声调。掌握“que”的拼音声调标注方法，不仅有助于准确发音，还能帮助理解汉语拼音的基本规则。</w:t>
      </w:r>
    </w:p>
    <w:p w14:paraId="1E28768D" w14:textId="77777777" w:rsidR="00F763B9" w:rsidRDefault="00F763B9">
      <w:pPr>
        <w:rPr>
          <w:rFonts w:hint="eastAsia"/>
        </w:rPr>
      </w:pPr>
    </w:p>
    <w:p w14:paraId="146FFBD2" w14:textId="77777777" w:rsidR="00F763B9" w:rsidRDefault="00F76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34EB4" w14:textId="77777777" w:rsidR="00F763B9" w:rsidRDefault="00F763B9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1B828248" w14:textId="77777777" w:rsidR="00F763B9" w:rsidRDefault="00F763B9">
      <w:pPr>
        <w:rPr>
          <w:rFonts w:hint="eastAsia"/>
        </w:rPr>
      </w:pPr>
      <w:r>
        <w:rPr>
          <w:rFonts w:hint="eastAsia"/>
        </w:rPr>
        <w:t>我们需要了解汉语拼音的一些基础知识。汉语拼音使用拉丁字母来表示汉字的读音，并通过声调符号来标记不同的声调。汉语普通话共有四个基本声调和一个轻声。每个声调都有其独特的语调曲线，第一声是高平调，第二声是升调，第三声是降升调（或低平调），第四声是降调。而“que”属于有声调变化的音节之一。</w:t>
      </w:r>
    </w:p>
    <w:p w14:paraId="5FD03D7B" w14:textId="77777777" w:rsidR="00F763B9" w:rsidRDefault="00F763B9">
      <w:pPr>
        <w:rPr>
          <w:rFonts w:hint="eastAsia"/>
        </w:rPr>
      </w:pPr>
    </w:p>
    <w:p w14:paraId="16382206" w14:textId="77777777" w:rsidR="00F763B9" w:rsidRDefault="00F76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31E64" w14:textId="77777777" w:rsidR="00F763B9" w:rsidRDefault="00F763B9">
      <w:pPr>
        <w:rPr>
          <w:rFonts w:hint="eastAsia"/>
        </w:rPr>
      </w:pPr>
      <w:r>
        <w:rPr>
          <w:rFonts w:hint="eastAsia"/>
        </w:rPr>
        <w:t>“Que”的拼音构成</w:t>
      </w:r>
    </w:p>
    <w:p w14:paraId="67159286" w14:textId="77777777" w:rsidR="00F763B9" w:rsidRDefault="00F763B9">
      <w:pPr>
        <w:rPr>
          <w:rFonts w:hint="eastAsia"/>
        </w:rPr>
      </w:pPr>
      <w:r>
        <w:rPr>
          <w:rFonts w:hint="eastAsia"/>
        </w:rPr>
        <w:t>“Que”由辅音“q”和韵母“ue”组成，其中“q”是一个清辅音，发音时需要送气，而“ue”则是一个复韵母。在汉语拼音中，“que”可以带有四种声调中的任何一种，分别是“qué、què、quē、quě”。这表明，在不同的声调下，“que”代表不同的字和意义。</w:t>
      </w:r>
    </w:p>
    <w:p w14:paraId="26F65788" w14:textId="77777777" w:rsidR="00F763B9" w:rsidRDefault="00F763B9">
      <w:pPr>
        <w:rPr>
          <w:rFonts w:hint="eastAsia"/>
        </w:rPr>
      </w:pPr>
    </w:p>
    <w:p w14:paraId="3DF5A118" w14:textId="77777777" w:rsidR="00F763B9" w:rsidRDefault="00F76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74DA6" w14:textId="77777777" w:rsidR="00F763B9" w:rsidRDefault="00F763B9">
      <w:pPr>
        <w:rPr>
          <w:rFonts w:hint="eastAsia"/>
        </w:rPr>
      </w:pPr>
      <w:r>
        <w:rPr>
          <w:rFonts w:hint="eastAsia"/>
        </w:rPr>
        <w:t>声调符号的位置</w:t>
      </w:r>
    </w:p>
    <w:p w14:paraId="1B8B9754" w14:textId="77777777" w:rsidR="00F763B9" w:rsidRDefault="00F763B9">
      <w:pPr>
        <w:rPr>
          <w:rFonts w:hint="eastAsia"/>
        </w:rPr>
      </w:pPr>
      <w:r>
        <w:rPr>
          <w:rFonts w:hint="eastAsia"/>
        </w:rPr>
        <w:t>关于声调符号的位置，汉语拼音遵循一定的规则。当韵母由多个字母组成时，声调符号通常标在主要元音上。对于“ue”，声调符号应该标在“e”上面，而不是“u”。例如，“qué”的声调符号就在“e”的上方。这种规则有助于保持拼音的一致性和清晰度，使得读者能够准确地识别出每个音节的发音。</w:t>
      </w:r>
    </w:p>
    <w:p w14:paraId="0BB1BCEF" w14:textId="77777777" w:rsidR="00F763B9" w:rsidRDefault="00F763B9">
      <w:pPr>
        <w:rPr>
          <w:rFonts w:hint="eastAsia"/>
        </w:rPr>
      </w:pPr>
    </w:p>
    <w:p w14:paraId="5872799C" w14:textId="77777777" w:rsidR="00F763B9" w:rsidRDefault="00F76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F9F35" w14:textId="77777777" w:rsidR="00F763B9" w:rsidRDefault="00F763B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1BC1E65" w14:textId="77777777" w:rsidR="00F763B9" w:rsidRDefault="00F763B9">
      <w:pPr>
        <w:rPr>
          <w:rFonts w:hint="eastAsia"/>
        </w:rPr>
      </w:pPr>
      <w:r>
        <w:rPr>
          <w:rFonts w:hint="eastAsia"/>
        </w:rPr>
        <w:t>在实际学习和应用过程中，要注意“que”不同声调的实际发音和用法。由于汉语是一门声调语言，错误的声调可能会导致误解。因此，初学者应当多听多模仿，逐渐培养对声调的敏感性。利用各种资源如语音教材、在线课程等进行练习，也是提高发音准确性的好方法。</w:t>
      </w:r>
    </w:p>
    <w:p w14:paraId="0C091308" w14:textId="77777777" w:rsidR="00F763B9" w:rsidRDefault="00F763B9">
      <w:pPr>
        <w:rPr>
          <w:rFonts w:hint="eastAsia"/>
        </w:rPr>
      </w:pPr>
    </w:p>
    <w:p w14:paraId="520B7EEE" w14:textId="77777777" w:rsidR="00F763B9" w:rsidRDefault="00F76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78738" w14:textId="77777777" w:rsidR="00F763B9" w:rsidRDefault="00F763B9">
      <w:pPr>
        <w:rPr>
          <w:rFonts w:hint="eastAsia"/>
        </w:rPr>
      </w:pPr>
      <w:r>
        <w:rPr>
          <w:rFonts w:hint="eastAsia"/>
        </w:rPr>
        <w:t>最后的总结</w:t>
      </w:r>
    </w:p>
    <w:p w14:paraId="5EF8B141" w14:textId="77777777" w:rsidR="00F763B9" w:rsidRDefault="00F763B9">
      <w:pPr>
        <w:rPr>
          <w:rFonts w:hint="eastAsia"/>
        </w:rPr>
      </w:pPr>
      <w:r>
        <w:rPr>
          <w:rFonts w:hint="eastAsia"/>
        </w:rPr>
        <w:t>“que”的拼音声调标注并不复杂，但要求学习者熟悉汉语拼音的基本规则和声调系统的特性。通过不断的练习和实践，任何人都能掌握正确的发音技巧，从而更自信地与他人交流。记住，掌握好每一个细节，都是迈向流利汉语的重要一步。</w:t>
      </w:r>
    </w:p>
    <w:p w14:paraId="09E34E57" w14:textId="77777777" w:rsidR="00F763B9" w:rsidRDefault="00F763B9">
      <w:pPr>
        <w:rPr>
          <w:rFonts w:hint="eastAsia"/>
        </w:rPr>
      </w:pPr>
    </w:p>
    <w:p w14:paraId="0A8609D0" w14:textId="77777777" w:rsidR="00F763B9" w:rsidRDefault="00F76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500D5" w14:textId="77777777" w:rsidR="00F763B9" w:rsidRDefault="00F76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4A200" w14:textId="5333392B" w:rsidR="00621EAB" w:rsidRDefault="00621EAB"/>
    <w:sectPr w:rsidR="0062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AB"/>
    <w:rsid w:val="000A09D4"/>
    <w:rsid w:val="00621EAB"/>
    <w:rsid w:val="00F7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A7775-1D7B-4055-9D11-8082298D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