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644FA" w14:textId="77777777" w:rsidR="0081783F" w:rsidRDefault="0081783F">
      <w:pPr>
        <w:rPr>
          <w:rFonts w:hint="eastAsia"/>
        </w:rPr>
      </w:pPr>
      <w:r>
        <w:rPr>
          <w:rFonts w:hint="eastAsia"/>
        </w:rPr>
        <w:t>浅论：探索未知的旅程</w:t>
      </w:r>
    </w:p>
    <w:p w14:paraId="32B75174" w14:textId="77777777" w:rsidR="0081783F" w:rsidRDefault="0081783F">
      <w:pPr>
        <w:rPr>
          <w:rFonts w:hint="eastAsia"/>
        </w:rPr>
      </w:pPr>
      <w:r>
        <w:rPr>
          <w:rFonts w:hint="eastAsia"/>
        </w:rPr>
        <w:t>在汉语拼音中，“ql”对应的汉字组合可以是“浅论”。这里，我们将以“浅论”为题，展开一段关于探索未知领域的思考与讨论。浅论，并非意味着内容浅薄或是不重要，而是一种谦逊的态度，表达出对某个话题初步的、试探性的探讨。它邀请读者一同思考，一同踏上一条没有明确答案的求知之路。</w:t>
      </w:r>
    </w:p>
    <w:p w14:paraId="08AE823D" w14:textId="77777777" w:rsidR="0081783F" w:rsidRDefault="0081783F">
      <w:pPr>
        <w:rPr>
          <w:rFonts w:hint="eastAsia"/>
        </w:rPr>
      </w:pPr>
    </w:p>
    <w:p w14:paraId="57860EA8" w14:textId="77777777" w:rsidR="0081783F" w:rsidRDefault="008178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38FB99C" w14:textId="77777777" w:rsidR="0081783F" w:rsidRDefault="0081783F">
      <w:pPr>
        <w:rPr>
          <w:rFonts w:hint="eastAsia"/>
        </w:rPr>
      </w:pPr>
      <w:r>
        <w:rPr>
          <w:rFonts w:hint="eastAsia"/>
        </w:rPr>
        <w:t>浅论：从日常现象到深邃哲理</w:t>
      </w:r>
    </w:p>
    <w:p w14:paraId="3498D412" w14:textId="77777777" w:rsidR="0081783F" w:rsidRDefault="0081783F">
      <w:pPr>
        <w:rPr>
          <w:rFonts w:hint="eastAsia"/>
        </w:rPr>
      </w:pPr>
      <w:r>
        <w:rPr>
          <w:rFonts w:hint="eastAsia"/>
        </w:rPr>
        <w:t>生活中有许多看似平常的现象，当我们用“浅论”的眼光去审视时，却能发现背后隐藏着深刻的哲理。比如，我们每天都会遇到选择，大到职业规划，小到早餐吃什么。这些选择看似微不足道，但它们累积起来，实际上塑造了我们的生活轨迹。浅论选择的重要性，不是为了给出标准答案，而是鼓励人们更加自觉地对待每一次决策，意识到每一个决定都可能是通向不同未来的岔路。</w:t>
      </w:r>
    </w:p>
    <w:p w14:paraId="0BCC4240" w14:textId="77777777" w:rsidR="0081783F" w:rsidRDefault="0081783F">
      <w:pPr>
        <w:rPr>
          <w:rFonts w:hint="eastAsia"/>
        </w:rPr>
      </w:pPr>
    </w:p>
    <w:p w14:paraId="0E23D315" w14:textId="77777777" w:rsidR="0081783F" w:rsidRDefault="008178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6B65D89" w14:textId="77777777" w:rsidR="0081783F" w:rsidRDefault="0081783F">
      <w:pPr>
        <w:rPr>
          <w:rFonts w:hint="eastAsia"/>
        </w:rPr>
      </w:pPr>
      <w:r>
        <w:rPr>
          <w:rFonts w:hint="eastAsia"/>
        </w:rPr>
        <w:t>浅论：科学探索中的浅尝辄止与深入研究</w:t>
      </w:r>
    </w:p>
    <w:p w14:paraId="06CC8DE3" w14:textId="77777777" w:rsidR="0081783F" w:rsidRDefault="0081783F">
      <w:pPr>
        <w:rPr>
          <w:rFonts w:hint="eastAsia"/>
        </w:rPr>
      </w:pPr>
      <w:r>
        <w:rPr>
          <w:rFonts w:hint="eastAsia"/>
        </w:rPr>
        <w:t>在科学研究领域，“浅论”同样有着其独特的价值。科学家们常常从广泛的观察和初步实验开始，即所谓的浅尝辄止阶段。这一阶段的目的在于确定研究方向和可能性，为后续的深入研究奠定基础。然而，这并不意味着浅层次的研究就不重要。相反，它往往是重大发现的第一步。浅论科学探索的过程，是为了提醒我们重视每一个科研阶段的价值，无论是最初的假设提出还是最后的数据分析。</w:t>
      </w:r>
    </w:p>
    <w:p w14:paraId="77E4A0C5" w14:textId="77777777" w:rsidR="0081783F" w:rsidRDefault="0081783F">
      <w:pPr>
        <w:rPr>
          <w:rFonts w:hint="eastAsia"/>
        </w:rPr>
      </w:pPr>
    </w:p>
    <w:p w14:paraId="179A35B1" w14:textId="77777777" w:rsidR="0081783F" w:rsidRDefault="0081783F">
      <w:pPr>
        <w:rPr>
          <w:rFonts w:hint="eastAsia"/>
        </w:rPr>
      </w:pPr>
      <w:r>
        <w:rPr>
          <w:rFonts w:hint="eastAsia"/>
        </w:rPr>
        <w:t xml:space="preserve"> </w:t>
      </w:r>
    </w:p>
    <w:p w14:paraId="3B1CE78A" w14:textId="77777777" w:rsidR="0081783F" w:rsidRDefault="0081783F">
      <w:pPr>
        <w:rPr>
          <w:rFonts w:hint="eastAsia"/>
        </w:rPr>
      </w:pPr>
      <w:r>
        <w:rPr>
          <w:rFonts w:hint="eastAsia"/>
        </w:rPr>
        <w:t>浅论：文化传承中的表层接触与深层理解</w:t>
      </w:r>
    </w:p>
    <w:p w14:paraId="06569249" w14:textId="77777777" w:rsidR="0081783F" w:rsidRDefault="0081783F">
      <w:pPr>
        <w:rPr>
          <w:rFonts w:hint="eastAsia"/>
        </w:rPr>
      </w:pPr>
      <w:r>
        <w:rPr>
          <w:rFonts w:hint="eastAsia"/>
        </w:rPr>
        <w:t>当谈论到文化的交流与传承时，“浅论”可以帮助我们区分表层的文化接触与深层次的文化理解之间的差异。旅游者可能会在短时间内体验异国风情，这是一种浅层次的文化接触；而要真正理解一种文化，则需要长时间的学习和融入。浅论文化交流的意义，不仅在于促进不同背景人群之间的相互了解，更在于激发人们对自身文化和他者文化的深刻反思，从而促进文化的多样性和包容性。</w:t>
      </w:r>
    </w:p>
    <w:p w14:paraId="44E396A6" w14:textId="77777777" w:rsidR="0081783F" w:rsidRDefault="0081783F">
      <w:pPr>
        <w:rPr>
          <w:rFonts w:hint="eastAsia"/>
        </w:rPr>
      </w:pPr>
    </w:p>
    <w:p w14:paraId="162B2821" w14:textId="77777777" w:rsidR="0081783F" w:rsidRDefault="0081783F">
      <w:pPr>
        <w:rPr>
          <w:rFonts w:hint="eastAsia"/>
        </w:rPr>
      </w:pPr>
      <w:r>
        <w:rPr>
          <w:rFonts w:hint="eastAsia"/>
        </w:rPr>
        <w:t xml:space="preserve"> </w:t>
      </w:r>
    </w:p>
    <w:p w14:paraId="2A2B2E85" w14:textId="77777777" w:rsidR="0081783F" w:rsidRDefault="0081783F">
      <w:pPr>
        <w:rPr>
          <w:rFonts w:hint="eastAsia"/>
        </w:rPr>
      </w:pPr>
      <w:r>
        <w:rPr>
          <w:rFonts w:hint="eastAsia"/>
        </w:rPr>
        <w:t>浅论：艺术创作中的灵感捕捉与深度挖掘</w:t>
      </w:r>
    </w:p>
    <w:p w14:paraId="60043D27" w14:textId="77777777" w:rsidR="0081783F" w:rsidRDefault="0081783F">
      <w:pPr>
        <w:rPr>
          <w:rFonts w:hint="eastAsia"/>
        </w:rPr>
      </w:pPr>
      <w:r>
        <w:rPr>
          <w:rFonts w:hint="eastAsia"/>
        </w:rPr>
        <w:t>艺术家们经常在瞬间的灵感闪现中找到创作的方向，这是他们与世界对话的独特方式。这种灵感的捕捉，往往始于一个简单的想法或情感片段，类似于“浅论”式的初步思考。但是，真正的艺术作品诞生于创作者对这些碎片进行深度挖掘之后，将个人体验转化为能够触动观众心灵的作品。浅论艺术创作的过程，强调了从简单概念发展到复杂表达的重要性，也展示了艺术家如何通过自己的视角来解读世界。</w:t>
      </w:r>
    </w:p>
    <w:p w14:paraId="4089576A" w14:textId="77777777" w:rsidR="0081783F" w:rsidRDefault="0081783F">
      <w:pPr>
        <w:rPr>
          <w:rFonts w:hint="eastAsia"/>
        </w:rPr>
      </w:pPr>
    </w:p>
    <w:p w14:paraId="30F0551C" w14:textId="77777777" w:rsidR="0081783F" w:rsidRDefault="0081783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A85BB1" w14:textId="77777777" w:rsidR="0081783F" w:rsidRDefault="0081783F">
      <w:pPr>
        <w:rPr>
          <w:rFonts w:hint="eastAsia"/>
        </w:rPr>
      </w:pPr>
      <w:r>
        <w:rPr>
          <w:rFonts w:hint="eastAsia"/>
        </w:rPr>
        <w:t>浅论：最后的总结——持续探索的价值</w:t>
      </w:r>
    </w:p>
    <w:p w14:paraId="5BEC790D" w14:textId="77777777" w:rsidR="0081783F" w:rsidRDefault="0081783F">
      <w:pPr>
        <w:rPr>
          <w:rFonts w:hint="eastAsia"/>
        </w:rPr>
      </w:pPr>
      <w:r>
        <w:rPr>
          <w:rFonts w:hint="eastAsia"/>
        </w:rPr>
        <w:t>“浅论”不仅仅是一个学术上的概念，它代表了一种不断探索的精神。无论是面对日常生活、科学研究、文化交流还是艺术创作，“浅论”都是开启更深层次理解之门的钥匙。它教会我们保持好奇心，勇于提问，即使问题的答案可能暂时模糊不清。在这个瞬息万变的时代，持续地“浅论”，不断地重新审视和挑战已有的认知，将使我们更加接近真理，更好地适应未来的变化。</w:t>
      </w:r>
    </w:p>
    <w:p w14:paraId="2B0CA003" w14:textId="77777777" w:rsidR="0081783F" w:rsidRDefault="0081783F">
      <w:pPr>
        <w:rPr>
          <w:rFonts w:hint="eastAsia"/>
        </w:rPr>
      </w:pPr>
    </w:p>
    <w:p w14:paraId="6490B813" w14:textId="77777777" w:rsidR="0081783F" w:rsidRDefault="008178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23ABCB" w14:textId="1E635A6D" w:rsidR="007D4F04" w:rsidRDefault="007D4F04"/>
    <w:sectPr w:rsidR="007D4F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F04"/>
    <w:rsid w:val="000A09D4"/>
    <w:rsid w:val="007D4F04"/>
    <w:rsid w:val="0081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F078BB-D804-4D76-965D-B870C6A67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4F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4F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4F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4F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4F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4F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4F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4F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4F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4F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4F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4F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4F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4F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4F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4F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4F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4F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4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4F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4F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4F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4F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4F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4F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4F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4F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4F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2025-06-03T13:25:00Z</dcterms:created>
  <dcterms:modified xsi:type="dcterms:W3CDTF">2025-06-03T13:25:00Z</dcterms:modified>
</cp:coreProperties>
</file>