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C9EF" w14:textId="77777777" w:rsidR="00AF2D1D" w:rsidRDefault="00AF2D1D">
      <w:pPr>
        <w:rPr>
          <w:rFonts w:hint="eastAsia"/>
        </w:rPr>
      </w:pPr>
      <w:r>
        <w:rPr>
          <w:rFonts w:hint="eastAsia"/>
        </w:rPr>
        <w:t>琼：自然与人文的交响</w:t>
      </w:r>
    </w:p>
    <w:p w14:paraId="4F8F1EA2" w14:textId="77777777" w:rsidR="00AF2D1D" w:rsidRDefault="00AF2D1D">
      <w:pPr>
        <w:rPr>
          <w:rFonts w:hint="eastAsia"/>
        </w:rPr>
      </w:pPr>
      <w:r>
        <w:rPr>
          <w:rFonts w:hint="eastAsia"/>
        </w:rPr>
        <w:t>在中国广袤的土地上，有着无数美丽的地方，其中“琼”这个字眼常常出现在对某些地区或事物的赞美之中。在汉语中，“琼”（qióng）往往用来形容美玉，也象征着美好、珍贵和纯洁。而当提到中国的省份时，“琼”特指海南省，这里不仅有丰富的自然资源，还有深厚的历史文化底蕴。</w:t>
      </w:r>
    </w:p>
    <w:p w14:paraId="7B67574D" w14:textId="77777777" w:rsidR="00AF2D1D" w:rsidRDefault="00AF2D1D">
      <w:pPr>
        <w:rPr>
          <w:rFonts w:hint="eastAsia"/>
        </w:rPr>
      </w:pPr>
    </w:p>
    <w:p w14:paraId="2C4BA9F7" w14:textId="77777777" w:rsidR="00AF2D1D" w:rsidRDefault="00AF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4874C" w14:textId="77777777" w:rsidR="00AF2D1D" w:rsidRDefault="00AF2D1D">
      <w:pPr>
        <w:rPr>
          <w:rFonts w:hint="eastAsia"/>
        </w:rPr>
      </w:pPr>
      <w:r>
        <w:rPr>
          <w:rFonts w:hint="eastAsia"/>
        </w:rPr>
        <w:t>琼岛风光无限好</w:t>
      </w:r>
    </w:p>
    <w:p w14:paraId="3340B5A1" w14:textId="77777777" w:rsidR="00AF2D1D" w:rsidRDefault="00AF2D1D">
      <w:pPr>
        <w:rPr>
          <w:rFonts w:hint="eastAsia"/>
        </w:rPr>
      </w:pPr>
      <w:r>
        <w:rPr>
          <w:rFonts w:hint="eastAsia"/>
        </w:rPr>
        <w:t>海南岛是中国最南端的省份，四周环海，拥有长达1900多公里的海岸线，是典型的热带海洋性季风气候区。这里的阳光充足，雨量充沛，四季常青，被誉为“天然大温室”。游客们可以在这里享受阳光沙滩、碧海蓝天的美好时光；也可以深入热带雨林，探寻大自然的秘密。海南还有许多著名的旅游景点如三亚、海口、五指山等，吸引着国内外无数游客前来观光度假。</w:t>
      </w:r>
    </w:p>
    <w:p w14:paraId="02D6F9E8" w14:textId="77777777" w:rsidR="00AF2D1D" w:rsidRDefault="00AF2D1D">
      <w:pPr>
        <w:rPr>
          <w:rFonts w:hint="eastAsia"/>
        </w:rPr>
      </w:pPr>
    </w:p>
    <w:p w14:paraId="4017EFFC" w14:textId="77777777" w:rsidR="00AF2D1D" w:rsidRDefault="00AF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5B105" w14:textId="77777777" w:rsidR="00AF2D1D" w:rsidRDefault="00AF2D1D">
      <w:pPr>
        <w:rPr>
          <w:rFonts w:hint="eastAsia"/>
        </w:rPr>
      </w:pPr>
      <w:r>
        <w:rPr>
          <w:rFonts w:hint="eastAsia"/>
        </w:rPr>
        <w:t>琼州文化的独特魅力</w:t>
      </w:r>
    </w:p>
    <w:p w14:paraId="2F19846D" w14:textId="77777777" w:rsidR="00AF2D1D" w:rsidRDefault="00AF2D1D">
      <w:pPr>
        <w:rPr>
          <w:rFonts w:hint="eastAsia"/>
        </w:rPr>
      </w:pPr>
      <w:r>
        <w:rPr>
          <w:rFonts w:hint="eastAsia"/>
        </w:rPr>
        <w:t>海南的文化丰富多彩，融合了汉族文化与其他少数民族文化的特色。黎族、苗族等民族在这片土地上世世代代繁衍生息，他们保留了许多独特的传统习俗和手工艺，例如黎锦织造技艺就是国家级非物质文化遗产之一。海南也是中国古代海上丝绸之路的重要节点之一，在对外交流中扮演了重要角色。因此，海南不仅是旅游胜地，更是一座历史文化名城。</w:t>
      </w:r>
    </w:p>
    <w:p w14:paraId="17D509DC" w14:textId="77777777" w:rsidR="00AF2D1D" w:rsidRDefault="00AF2D1D">
      <w:pPr>
        <w:rPr>
          <w:rFonts w:hint="eastAsia"/>
        </w:rPr>
      </w:pPr>
    </w:p>
    <w:p w14:paraId="7B59A40C" w14:textId="77777777" w:rsidR="00AF2D1D" w:rsidRDefault="00AF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73A8D" w14:textId="77777777" w:rsidR="00AF2D1D" w:rsidRDefault="00AF2D1D">
      <w:pPr>
        <w:rPr>
          <w:rFonts w:hint="eastAsia"/>
        </w:rPr>
      </w:pPr>
      <w:r>
        <w:rPr>
          <w:rFonts w:hint="eastAsia"/>
        </w:rPr>
        <w:t>琼台崛起：经济发展新篇章</w:t>
      </w:r>
    </w:p>
    <w:p w14:paraId="663E5097" w14:textId="77777777" w:rsidR="00AF2D1D" w:rsidRDefault="00AF2D1D">
      <w:pPr>
        <w:rPr>
          <w:rFonts w:hint="eastAsia"/>
        </w:rPr>
      </w:pPr>
      <w:r>
        <w:rPr>
          <w:rFonts w:hint="eastAsia"/>
        </w:rPr>
        <w:t>近年来，随着国家政策的支持以及自身优势资源的开发利用，海南经济迅速发展，特别是在自由贸易港建设方面取得了显著成就。海南正逐步成为我国对外开放的新高地，吸引了众多企业投资兴业。除了旅游业外，现代服务业、高新技术产业等领域也在蓬勃发展，为当地居民提供了更多就业机会和发展空间。可以说，在新时代背景下，“琼”正在书写属于自己的辉煌篇章。</w:t>
      </w:r>
    </w:p>
    <w:p w14:paraId="335D2937" w14:textId="77777777" w:rsidR="00AF2D1D" w:rsidRDefault="00AF2D1D">
      <w:pPr>
        <w:rPr>
          <w:rFonts w:hint="eastAsia"/>
        </w:rPr>
      </w:pPr>
    </w:p>
    <w:p w14:paraId="438D6E46" w14:textId="77777777" w:rsidR="00AF2D1D" w:rsidRDefault="00AF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B5594" w14:textId="77777777" w:rsidR="00AF2D1D" w:rsidRDefault="00AF2D1D">
      <w:pPr>
        <w:rPr>
          <w:rFonts w:hint="eastAsia"/>
        </w:rPr>
      </w:pPr>
      <w:r>
        <w:rPr>
          <w:rFonts w:hint="eastAsia"/>
        </w:rPr>
        <w:t>最后的总结：琼之梦</w:t>
      </w:r>
    </w:p>
    <w:p w14:paraId="3F681B96" w14:textId="77777777" w:rsidR="00AF2D1D" w:rsidRDefault="00AF2D1D">
      <w:pPr>
        <w:rPr>
          <w:rFonts w:hint="eastAsia"/>
        </w:rPr>
      </w:pPr>
      <w:r>
        <w:rPr>
          <w:rFonts w:hint="eastAsia"/>
        </w:rPr>
        <w:t>从古代到今天，“琼”承载着人们对美好生活向往的梦想。无论是作为一块温润如玉的土地，还是一个充满活力与机遇的新时代热土，海南都在不断向世人展示其独特的魅力。未来，“琼”将继续以开放包容的姿态迎接四海宾朋，在实现中华民族伟大复兴中国梦的伟大征程中贡献自己的一份力量。</w:t>
      </w:r>
    </w:p>
    <w:p w14:paraId="7F5282B4" w14:textId="77777777" w:rsidR="00AF2D1D" w:rsidRDefault="00AF2D1D">
      <w:pPr>
        <w:rPr>
          <w:rFonts w:hint="eastAsia"/>
        </w:rPr>
      </w:pPr>
    </w:p>
    <w:p w14:paraId="453938CC" w14:textId="77777777" w:rsidR="00AF2D1D" w:rsidRDefault="00AF2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C0C49" w14:textId="1B6D2536" w:rsidR="004D5256" w:rsidRDefault="004D5256"/>
    <w:sectPr w:rsidR="004D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56"/>
    <w:rsid w:val="000A09D4"/>
    <w:rsid w:val="004D5256"/>
    <w:rsid w:val="00A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3307-2451-417E-8D25-ECEE2AD2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