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D19E" w14:textId="77777777" w:rsidR="00F8157D" w:rsidRDefault="00F8157D">
      <w:pPr>
        <w:rPr>
          <w:rFonts w:hint="eastAsia"/>
        </w:rPr>
      </w:pPr>
      <w:r>
        <w:rPr>
          <w:rFonts w:hint="eastAsia"/>
        </w:rPr>
        <w:t>pōu（第一声）</w:t>
      </w:r>
    </w:p>
    <w:p w14:paraId="0192A18A" w14:textId="77777777" w:rsidR="00F8157D" w:rsidRDefault="00F8157D">
      <w:pPr>
        <w:rPr>
          <w:rFonts w:hint="eastAsia"/>
        </w:rPr>
      </w:pPr>
      <w:r>
        <w:rPr>
          <w:rFonts w:hint="eastAsia"/>
        </w:rPr>
        <w:t>在汉语的广袤音域中，pōu作为第一声调，其发音短促而清晰，带有开启新话题或介绍新鲜事物的意味。这个音节在汉字中并不常见，但一旦出现，便赋予了词语独特的韵味。例如“剖”，意味着切开、分开，这一字描绘了一种直接切入问题核心的动作。在医学领域，“剖宫产”是一种常见的手术方式，用于帮助那些无法通过自然分娩生产婴儿的母亲。这种技术的发展极大地提高了母婴的安全性，是现代医学的一大进步。而在哲学或者文学讨论中，“剖析”一词则被用来形容深入分析事物本质的能力，它要求人们剥去表象，直面问题的根源。</w:t>
      </w:r>
    </w:p>
    <w:p w14:paraId="0679DA6B" w14:textId="77777777" w:rsidR="00F8157D" w:rsidRDefault="00F8157D">
      <w:pPr>
        <w:rPr>
          <w:rFonts w:hint="eastAsia"/>
        </w:rPr>
      </w:pPr>
    </w:p>
    <w:p w14:paraId="6A1C1D7C" w14:textId="77777777" w:rsidR="00F8157D" w:rsidRDefault="00F8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FAC26" w14:textId="77777777" w:rsidR="00F8157D" w:rsidRDefault="00F8157D">
      <w:pPr>
        <w:rPr>
          <w:rFonts w:hint="eastAsia"/>
        </w:rPr>
      </w:pPr>
      <w:r>
        <w:rPr>
          <w:rFonts w:hint="eastAsia"/>
        </w:rPr>
        <w:t>póu（第二声）</w:t>
      </w:r>
    </w:p>
    <w:p w14:paraId="35650507" w14:textId="77777777" w:rsidR="00F8157D" w:rsidRDefault="00F8157D">
      <w:pPr>
        <w:rPr>
          <w:rFonts w:hint="eastAsia"/>
        </w:rPr>
      </w:pPr>
      <w:r>
        <w:rPr>
          <w:rFonts w:hint="eastAsia"/>
        </w:rPr>
        <w:t>当我们将声音轻轻上扬，带出第二声调póu时，我们进入了一个相对狭窄的词汇范围。此音节的汉字较少，但每一个都有其独特的意义。比如“掊”，指的是用双手捧起或是抓取的动作，这不仅是物理上的接触，也象征着一种接纳与珍惜的态度。在古代礼仪文化中，双手捧物不仅是一种礼貌的表现，更体现了对他人馈赠的尊重和感激之情。“掊击”一词则指向批评或攻击，提醒我们在表达不同意见时应保持理性和尊重，避免无端的指责。尽管这类词汇使用频率不高，但在特定语境下却能传达深刻的情感和社会价值观。</w:t>
      </w:r>
    </w:p>
    <w:p w14:paraId="37BBE566" w14:textId="77777777" w:rsidR="00F8157D" w:rsidRDefault="00F8157D">
      <w:pPr>
        <w:rPr>
          <w:rFonts w:hint="eastAsia"/>
        </w:rPr>
      </w:pPr>
    </w:p>
    <w:p w14:paraId="77E5C008" w14:textId="77777777" w:rsidR="00F8157D" w:rsidRDefault="00F8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9690" w14:textId="77777777" w:rsidR="00F8157D" w:rsidRDefault="00F8157D">
      <w:pPr>
        <w:rPr>
          <w:rFonts w:hint="eastAsia"/>
        </w:rPr>
      </w:pPr>
      <w:r>
        <w:rPr>
          <w:rFonts w:hint="eastAsia"/>
        </w:rPr>
        <w:t>pǒu（第三声）</w:t>
      </w:r>
    </w:p>
    <w:p w14:paraId="666FA58C" w14:textId="77777777" w:rsidR="00F8157D" w:rsidRDefault="00F8157D">
      <w:pPr>
        <w:rPr>
          <w:rFonts w:hint="eastAsia"/>
        </w:rPr>
      </w:pPr>
      <w:r>
        <w:rPr>
          <w:rFonts w:hint="eastAsia"/>
        </w:rPr>
        <w:t>随着声调的下降再上升，我们来到了pǒu，一个充满变化的声音旅程。第三声的汉字在这里显得尤为稀有，其中“裒”是一个值得探索的例子。它原本意指聚集、累积，后来演变为一种文学修辞手法，用以描述将分散的事物集中起来的过程。在古文写作中，“裒集”常常用来表示收集文献资料，以便编纂成书或是进行学术研究。这是一种耐心细致的工作，需要学者们花费大量时间精力去搜集、整理和校对原始材料。因此，“裒”的存在不仅仅是一个简单的动词，它背后承载的是人类对于知识传承不懈追求的精神象征。</w:t>
      </w:r>
    </w:p>
    <w:p w14:paraId="7681FAB9" w14:textId="77777777" w:rsidR="00F8157D" w:rsidRDefault="00F8157D">
      <w:pPr>
        <w:rPr>
          <w:rFonts w:hint="eastAsia"/>
        </w:rPr>
      </w:pPr>
    </w:p>
    <w:p w14:paraId="0C02CCA3" w14:textId="77777777" w:rsidR="00F8157D" w:rsidRDefault="00F815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E6D2" w14:textId="77777777" w:rsidR="00F8157D" w:rsidRDefault="00F8157D">
      <w:pPr>
        <w:rPr>
          <w:rFonts w:hint="eastAsia"/>
        </w:rPr>
      </w:pPr>
      <w:r>
        <w:rPr>
          <w:rFonts w:hint="eastAsia"/>
        </w:rPr>
        <w:t>pòu（第四声）</w:t>
      </w:r>
    </w:p>
    <w:p w14:paraId="02FF903D" w14:textId="77777777" w:rsidR="00F8157D" w:rsidRDefault="00F8157D">
      <w:pPr>
        <w:rPr>
          <w:rFonts w:hint="eastAsia"/>
        </w:rPr>
      </w:pPr>
      <w:r>
        <w:rPr>
          <w:rFonts w:hint="eastAsia"/>
        </w:rPr>
        <w:t>当我们以坚决果断的方式发出pòu这个第四声时，似乎可以感受到一股决然的力量。虽然这个音节对应的汉字数量有限，但它们各自都蕴含着强烈的行动力。“掊”字在此处再次出现，但它所代表的意义已经发生了微妙的变化——从之前的捧持转向了更加激烈的动作，如打击或破坏。不过，在日常生活中更为人熟知的可能是“曝”，即暴露于阳光之下，无论是晾晒衣物还是植物光合作用所需的光照条件，“曝”都扮演着不可或缺的角色。它不仅连接了自然界的基本循环，同时也隐喻着透明度和公开性的重要性。在这个信息爆炸的时代，适当“曝光”有助于建立信任，促进社会健康发展。</w:t>
      </w:r>
    </w:p>
    <w:p w14:paraId="26EB15EB" w14:textId="77777777" w:rsidR="00F8157D" w:rsidRDefault="00F8157D">
      <w:pPr>
        <w:rPr>
          <w:rFonts w:hint="eastAsia"/>
        </w:rPr>
      </w:pPr>
    </w:p>
    <w:p w14:paraId="3F26FEE4" w14:textId="77777777" w:rsidR="00F8157D" w:rsidRDefault="00F81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9316B" w14:textId="63B8AF39" w:rsidR="00604D5E" w:rsidRDefault="00604D5E"/>
    <w:sectPr w:rsidR="0060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5E"/>
    <w:rsid w:val="000A09D4"/>
    <w:rsid w:val="00604D5E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2814E-8565-4CE9-8FE6-F046F066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