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F384" w14:textId="77777777" w:rsidR="004C798C" w:rsidRDefault="004C798C">
      <w:pPr>
        <w:rPr>
          <w:rFonts w:hint="eastAsia"/>
        </w:rPr>
      </w:pPr>
      <w:r>
        <w:rPr>
          <w:rFonts w:hint="eastAsia"/>
        </w:rPr>
        <w:t>平</w:t>
      </w:r>
    </w:p>
    <w:p w14:paraId="6835F13E" w14:textId="77777777" w:rsidR="004C798C" w:rsidRDefault="004C798C">
      <w:pPr>
        <w:rPr>
          <w:rFonts w:hint="eastAsia"/>
        </w:rPr>
      </w:pPr>
      <w:r>
        <w:rPr>
          <w:rFonts w:hint="eastAsia"/>
        </w:rPr>
        <w:t>在中国的语言文化中，“平”这个字，承载着多重意义与深厚的文化底蕴。它首先代表了普通话拼音中的第一声，一个发音时声调平稳不变的音节。从地理的角度看，“平”意味着平坦、无起伏的地貌，如平原和盆地，它们是人类文明的重要发源地之一，为农业发展提供了肥沃的土地和适宜的气候条件。在社会层面，“平”又体现了平等、公正的价值观，倡导人们不论出身背景，都应享有同等的机会与权利。中国历代思想家们对公平正义有着不懈追求，这不仅影响了国内的政治哲学，也对世界产生了深远的影响。</w:t>
      </w:r>
    </w:p>
    <w:p w14:paraId="311DFEF0" w14:textId="77777777" w:rsidR="004C798C" w:rsidRDefault="004C798C">
      <w:pPr>
        <w:rPr>
          <w:rFonts w:hint="eastAsia"/>
        </w:rPr>
      </w:pPr>
    </w:p>
    <w:p w14:paraId="7277B27D" w14:textId="77777777" w:rsidR="004C798C" w:rsidRDefault="004C7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2715B" w14:textId="77777777" w:rsidR="004C798C" w:rsidRDefault="004C798C">
      <w:pPr>
        <w:rPr>
          <w:rFonts w:hint="eastAsia"/>
        </w:rPr>
      </w:pPr>
      <w:r>
        <w:rPr>
          <w:rFonts w:hint="eastAsia"/>
        </w:rPr>
        <w:t>陪</w:t>
      </w:r>
    </w:p>
    <w:p w14:paraId="64B1BA0D" w14:textId="77777777" w:rsidR="004C798C" w:rsidRDefault="004C798C">
      <w:pPr>
        <w:rPr>
          <w:rFonts w:hint="eastAsia"/>
        </w:rPr>
      </w:pPr>
      <w:r>
        <w:rPr>
          <w:rFonts w:hint="eastAsia"/>
        </w:rPr>
        <w:t>“陪”，这一汉字所蕴含的意义丰富而多元，它象征着陪伴和支持，在人际关系中扮演着不可或缺的角色。“陪”的第二声反映了声音的上升，就如同人与人之间的互动，充满了积极向上的活力。当我们提到“陪”，脑海中浮现的是家人朋友间相互扶持的画面，无论是欢笑还是泪水，总有那么一些人愿意站在你身边，分享每一个瞬间。这种情感纽带构成了社会关系网络的基础，也是人性温暖的一面体现。“陪”还涉及到礼仪文化，比如宾客接待时主人的陪同，体现了尊重与友好。在中国传统节日里，家庭团聚更是被赋予了特殊的重要性，每个人都在努力回归故里，共度佳节，以实际行动诠释“陪”的真谛。</w:t>
      </w:r>
    </w:p>
    <w:p w14:paraId="32E5FDFA" w14:textId="77777777" w:rsidR="004C798C" w:rsidRDefault="004C798C">
      <w:pPr>
        <w:rPr>
          <w:rFonts w:hint="eastAsia"/>
        </w:rPr>
      </w:pPr>
    </w:p>
    <w:p w14:paraId="77EC4E1C" w14:textId="77777777" w:rsidR="004C798C" w:rsidRDefault="004C7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1D49F" w14:textId="77777777" w:rsidR="004C798C" w:rsidRDefault="004C798C">
      <w:pPr>
        <w:rPr>
          <w:rFonts w:hint="eastAsia"/>
        </w:rPr>
      </w:pPr>
      <w:r>
        <w:rPr>
          <w:rFonts w:hint="eastAsia"/>
        </w:rPr>
        <w:t>裴</w:t>
      </w:r>
    </w:p>
    <w:p w14:paraId="700C4236" w14:textId="77777777" w:rsidR="004C798C" w:rsidRDefault="004C798C">
      <w:pPr>
        <w:rPr>
          <w:rFonts w:hint="eastAsia"/>
        </w:rPr>
      </w:pPr>
      <w:r>
        <w:rPr>
          <w:rFonts w:hint="eastAsia"/>
        </w:rPr>
        <w:t>姓氏如同历史长河中的涓涓细流，“裴”便是其中之一，它作为第三声的汉字，记录着一个家族的传承与发展。“裴”姓源于古代华夏民族，据考证其起源可以追溯到黄帝时期，是一个历史悠久且分布广泛的姓氏。裴氏家族人才辈出，历史上不乏杰出人物，他们在政治、军事、文学等领域留下了浓墨重彩的一笔。例如，唐代著名诗人裴多菲，以其豪放不羁的诗风闻名于世；还有北魏时期的裴秀，他不仅是出色的军事将领，更是一位卓越的地图学家。裴姓的故事是中国传统文化的一部分，通过口耳相传、文献记载等方式得以保存下来，成为连接过去与现在的桥梁，激励着一代又一代的人不断前行。</w:t>
      </w:r>
    </w:p>
    <w:p w14:paraId="569102EF" w14:textId="77777777" w:rsidR="004C798C" w:rsidRDefault="004C798C">
      <w:pPr>
        <w:rPr>
          <w:rFonts w:hint="eastAsia"/>
        </w:rPr>
      </w:pPr>
    </w:p>
    <w:p w14:paraId="39B23BF0" w14:textId="77777777" w:rsidR="004C798C" w:rsidRDefault="004C7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07866" w14:textId="77777777" w:rsidR="004C798C" w:rsidRDefault="004C798C">
      <w:pPr>
        <w:rPr>
          <w:rFonts w:hint="eastAsia"/>
        </w:rPr>
      </w:pPr>
      <w:r>
        <w:rPr>
          <w:rFonts w:hint="eastAsia"/>
        </w:rPr>
        <w:t>帔</w:t>
      </w:r>
    </w:p>
    <w:p w14:paraId="55434104" w14:textId="77777777" w:rsidR="004C798C" w:rsidRDefault="004C798C">
      <w:pPr>
        <w:rPr>
          <w:rFonts w:hint="eastAsia"/>
        </w:rPr>
      </w:pPr>
      <w:r>
        <w:rPr>
          <w:rFonts w:hint="eastAsia"/>
        </w:rPr>
        <w:t>“帔”，读作第四声，它指向了一种具有浓厚传统色彩的服饰——披肩或斗篷。这类衣物不仅是为了御寒保暖，更是一种身份地位的象征。在中国古代，帔的样式设计精美绝伦，通常采用丝绸等高档材料制作，并绣有精美的图案，如龙凤呈祥、花卉鸟兽等，寓意吉祥如意。不同朝代的帔有着各自独特的风格特征，反映出当时的社会风尚和技术水平。到了现代，“帔”的概念虽已不如从前那般普及，但它依然是某些特定场合下的重要装饰品，特别是在传统婚礼或者民俗活动中，新娘身着华丽的帔，显得格外庄重典雅。随着文化的交流与发展，“帔”的设计理念也逐渐融入了国际时尚界，成为了东方美学的一个缩影。</w:t>
      </w:r>
    </w:p>
    <w:p w14:paraId="0889BFE2" w14:textId="77777777" w:rsidR="004C798C" w:rsidRDefault="004C798C">
      <w:pPr>
        <w:rPr>
          <w:rFonts w:hint="eastAsia"/>
        </w:rPr>
      </w:pPr>
    </w:p>
    <w:p w14:paraId="4CEE55BA" w14:textId="77777777" w:rsidR="004C798C" w:rsidRDefault="004C7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9DAD5" w14:textId="2792FC86" w:rsidR="00FF6ED4" w:rsidRDefault="00FF6ED4"/>
    <w:sectPr w:rsidR="00FF6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D4"/>
    <w:rsid w:val="000A09D4"/>
    <w:rsid w:val="004C798C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6303E-05BD-418B-AE1C-51C5671D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2025-06-03T13:23:00Z</dcterms:modified>
</cp:coreProperties>
</file>