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74AD" w14:textId="77777777" w:rsidR="00184B62" w:rsidRDefault="00184B62">
      <w:pPr>
        <w:rPr>
          <w:rFonts w:hint="eastAsia"/>
        </w:rPr>
      </w:pPr>
      <w:r>
        <w:rPr>
          <w:rFonts w:hint="eastAsia"/>
        </w:rPr>
        <w:t>ong的拼音组合有哪些</w:t>
      </w:r>
    </w:p>
    <w:p w14:paraId="3B8672C7" w14:textId="77777777" w:rsidR="00184B62" w:rsidRDefault="00184B62">
      <w:pPr>
        <w:rPr>
          <w:rFonts w:hint="eastAsia"/>
        </w:rPr>
      </w:pPr>
      <w:r>
        <w:rPr>
          <w:rFonts w:hint="eastAsia"/>
        </w:rPr>
        <w:t>在汉语拼音系统中，"ong"是一个由元音o和鼻辅音ng组成的复合韵母。它在普通话中出现频率较高，并且可以与多个声母相拼，形成不同的汉字发音。下面我们将详细探讨“ong”韵母能够构成的所有可能拼音组合。</w:t>
      </w:r>
    </w:p>
    <w:p w14:paraId="5B1ED02B" w14:textId="77777777" w:rsidR="00184B62" w:rsidRDefault="00184B62">
      <w:pPr>
        <w:rPr>
          <w:rFonts w:hint="eastAsia"/>
        </w:rPr>
      </w:pPr>
    </w:p>
    <w:p w14:paraId="4D5C7D7D" w14:textId="77777777" w:rsidR="00184B62" w:rsidRDefault="00184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8F35F" w14:textId="77777777" w:rsidR="00184B62" w:rsidRDefault="00184B62">
      <w:pPr>
        <w:rPr>
          <w:rFonts w:hint="eastAsia"/>
        </w:rPr>
      </w:pPr>
      <w:r>
        <w:rPr>
          <w:rFonts w:hint="eastAsia"/>
        </w:rPr>
        <w:t>单声母与ong的组合</w:t>
      </w:r>
    </w:p>
    <w:p w14:paraId="34B21C4E" w14:textId="77777777" w:rsidR="00184B62" w:rsidRDefault="00184B62">
      <w:pPr>
        <w:rPr>
          <w:rFonts w:hint="eastAsia"/>
        </w:rPr>
      </w:pPr>
      <w:r>
        <w:rPr>
          <w:rFonts w:hint="eastAsia"/>
        </w:rPr>
        <w:t>“ong”可以直接与大多数单个声母结合。例如：b、p、m、f等唇音声母能分别组成bong（帮）、pong（庞）、mong（蒙）、fong（丰）。这些发音在日常生活中非常普遍，像“帮助”的“帮”，“庞大”的“庞”，“蒙古”的“蒙”，以及“丰富”的“丰”。同样地，舌尖前音d、t，舌尖后音zh、ch、sh，还有舌根音g、k、h也能与“ong”结合，产生dong（东）、tong（通）、zhong（中）、chong（冲）、shong（松）、gong（工）、kong（空）、hong（红）等常见的拼音。</w:t>
      </w:r>
    </w:p>
    <w:p w14:paraId="5AC6E4F7" w14:textId="77777777" w:rsidR="00184B62" w:rsidRDefault="00184B62">
      <w:pPr>
        <w:rPr>
          <w:rFonts w:hint="eastAsia"/>
        </w:rPr>
      </w:pPr>
    </w:p>
    <w:p w14:paraId="1E3CE0AD" w14:textId="77777777" w:rsidR="00184B62" w:rsidRDefault="00184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F41F" w14:textId="77777777" w:rsidR="00184B62" w:rsidRDefault="00184B62">
      <w:pPr>
        <w:rPr>
          <w:rFonts w:hint="eastAsia"/>
        </w:rPr>
      </w:pPr>
      <w:r>
        <w:rPr>
          <w:rFonts w:hint="eastAsia"/>
        </w:rPr>
        <w:t>零声母与ong的特殊组合</w:t>
      </w:r>
    </w:p>
    <w:p w14:paraId="1F044AB8" w14:textId="77777777" w:rsidR="00184B62" w:rsidRDefault="00184B62">
      <w:pPr>
        <w:rPr>
          <w:rFonts w:hint="eastAsia"/>
        </w:rPr>
      </w:pPr>
      <w:r>
        <w:rPr>
          <w:rFonts w:hint="eastAsia"/>
        </w:rPr>
        <w:t>值得注意的是，“ong”也可以作为零声母音节存在，即没有前置的声母，直接以“ong”为一个完整的音节使用，如“翁（wēng）”。在某些方言或古汉语里，还存在着“ng”这个特殊的零声母形式，尽管在现代标准普通话中并不常见。</w:t>
      </w:r>
    </w:p>
    <w:p w14:paraId="2D8EE9EE" w14:textId="77777777" w:rsidR="00184B62" w:rsidRDefault="00184B62">
      <w:pPr>
        <w:rPr>
          <w:rFonts w:hint="eastAsia"/>
        </w:rPr>
      </w:pPr>
    </w:p>
    <w:p w14:paraId="49DB8211" w14:textId="77777777" w:rsidR="00184B62" w:rsidRDefault="00184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3EC8" w14:textId="77777777" w:rsidR="00184B62" w:rsidRDefault="00184B62">
      <w:pPr>
        <w:rPr>
          <w:rFonts w:hint="eastAsia"/>
        </w:rPr>
      </w:pPr>
      <w:r>
        <w:rPr>
          <w:rFonts w:hint="eastAsia"/>
        </w:rPr>
        <w:t>n和l声母与ong的组合</w:t>
      </w:r>
    </w:p>
    <w:p w14:paraId="4DBBAA61" w14:textId="77777777" w:rsidR="00184B62" w:rsidRDefault="00184B62">
      <w:pPr>
        <w:rPr>
          <w:rFonts w:hint="eastAsia"/>
        </w:rPr>
      </w:pPr>
      <w:r>
        <w:rPr>
          <w:rFonts w:hint="eastAsia"/>
        </w:rPr>
        <w:t>接着，我们来看n和l这两个声母与“ong”的搭配。它们各自形成了nong（农）和long（龙）。这两个拼音对应着许多重要的词汇，比如农业的“农民”的“农”，以及象征着权力和神秘生物的“龙”。这类发音不仅在中国文化中占有重要地位，而且也是儿童学习汉语拼音时最早接触的内容之一。</w:t>
      </w:r>
    </w:p>
    <w:p w14:paraId="71D9A78D" w14:textId="77777777" w:rsidR="00184B62" w:rsidRDefault="00184B62">
      <w:pPr>
        <w:rPr>
          <w:rFonts w:hint="eastAsia"/>
        </w:rPr>
      </w:pPr>
    </w:p>
    <w:p w14:paraId="35057E6E" w14:textId="77777777" w:rsidR="00184B62" w:rsidRDefault="00184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B354" w14:textId="77777777" w:rsidR="00184B62" w:rsidRDefault="00184B62">
      <w:pPr>
        <w:rPr>
          <w:rFonts w:hint="eastAsia"/>
        </w:rPr>
      </w:pPr>
      <w:r>
        <w:rPr>
          <w:rFonts w:hint="eastAsia"/>
        </w:rPr>
        <w:t>r声母与ong的独特组合</w:t>
      </w:r>
    </w:p>
    <w:p w14:paraId="55D06321" w14:textId="77777777" w:rsidR="00184B62" w:rsidRDefault="00184B62">
      <w:pPr>
        <w:rPr>
          <w:rFonts w:hint="eastAsia"/>
        </w:rPr>
      </w:pPr>
      <w:r>
        <w:rPr>
          <w:rFonts w:hint="eastAsia"/>
        </w:rPr>
        <w:t>最后不得不提的是r声母与“ong”的结合，构成了rong（荣）。这是一个相对较少见但又极具特色的组合，它代表了诸如“光荣”的“荣”这样的字眼。由于r声母本身具有一定的独特性，在发音上需要舌头卷起靠近硬腭，因此当其与“ong”相拼时，会产生一种特别的声音效果。</w:t>
      </w:r>
    </w:p>
    <w:p w14:paraId="2CFB3F5C" w14:textId="77777777" w:rsidR="00184B62" w:rsidRDefault="00184B62">
      <w:pPr>
        <w:rPr>
          <w:rFonts w:hint="eastAsia"/>
        </w:rPr>
      </w:pPr>
    </w:p>
    <w:p w14:paraId="3567A4EA" w14:textId="77777777" w:rsidR="00184B62" w:rsidRDefault="00184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08BB" w14:textId="77777777" w:rsidR="00184B62" w:rsidRDefault="00184B62">
      <w:pPr>
        <w:rPr>
          <w:rFonts w:hint="eastAsia"/>
        </w:rPr>
      </w:pPr>
      <w:r>
        <w:rPr>
          <w:rFonts w:hint="eastAsia"/>
        </w:rPr>
        <w:t>最后的总结</w:t>
      </w:r>
    </w:p>
    <w:p w14:paraId="6F17187D" w14:textId="77777777" w:rsidR="00184B62" w:rsidRDefault="00184B62">
      <w:pPr>
        <w:rPr>
          <w:rFonts w:hint="eastAsia"/>
        </w:rPr>
      </w:pPr>
      <w:r>
        <w:rPr>
          <w:rFonts w:hint="eastAsia"/>
        </w:rPr>
        <w:t>“ong”作为一个重要的韵母，在汉语拼音体系里扮演着不可或缺的角色。通过与不同声母的组合，它可以表达出丰富多彩的意义。无论是日常生活交流还是文学创作，掌握好“ong”的各种拼音组合对于提高语言表达能力都有着积极的作用。希望本文对您理解“ong”的拼音组合有所帮助。</w:t>
      </w:r>
    </w:p>
    <w:p w14:paraId="596F5DF8" w14:textId="77777777" w:rsidR="00184B62" w:rsidRDefault="00184B62">
      <w:pPr>
        <w:rPr>
          <w:rFonts w:hint="eastAsia"/>
        </w:rPr>
      </w:pPr>
    </w:p>
    <w:p w14:paraId="3FBAF265" w14:textId="77777777" w:rsidR="00184B62" w:rsidRDefault="00184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91937" w14:textId="2074E67C" w:rsidR="00C41D0D" w:rsidRDefault="00C41D0D"/>
    <w:sectPr w:rsidR="00C4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0D"/>
    <w:rsid w:val="000A09D4"/>
    <w:rsid w:val="00184B62"/>
    <w:rsid w:val="00C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34B7-1579-4B15-97A5-387AFA61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