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9E0C" w14:textId="77777777" w:rsidR="008A564C" w:rsidRDefault="008A564C">
      <w:pPr>
        <w:rPr>
          <w:rFonts w:hint="eastAsia"/>
        </w:rPr>
      </w:pPr>
      <w:r>
        <w:rPr>
          <w:rFonts w:hint="eastAsia"/>
        </w:rPr>
        <w:t>n不能和哪些韵母相拼</w:t>
      </w:r>
    </w:p>
    <w:p w14:paraId="59032E73" w14:textId="77777777" w:rsidR="008A564C" w:rsidRDefault="008A564C">
      <w:pPr>
        <w:rPr>
          <w:rFonts w:hint="eastAsia"/>
        </w:rPr>
      </w:pPr>
      <w:r>
        <w:rPr>
          <w:rFonts w:hint="eastAsia"/>
        </w:rPr>
        <w:t>汉语拼音是现代汉语的音节符号系统，它为汉字注音提供了标准。在汉语拼音体系中，声母和韵母的组合遵循一定的规则。今天我们就来探讨一下声母“n”与不同韵母相拼时的一些特点。</w:t>
      </w:r>
    </w:p>
    <w:p w14:paraId="79ED4658" w14:textId="77777777" w:rsidR="008A564C" w:rsidRDefault="008A564C">
      <w:pPr>
        <w:rPr>
          <w:rFonts w:hint="eastAsia"/>
        </w:rPr>
      </w:pPr>
    </w:p>
    <w:p w14:paraId="77E798C8" w14:textId="77777777" w:rsidR="008A564C" w:rsidRDefault="008A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2E28" w14:textId="77777777" w:rsidR="008A564C" w:rsidRDefault="008A564C">
      <w:pPr>
        <w:rPr>
          <w:rFonts w:hint="eastAsia"/>
        </w:rPr>
      </w:pPr>
      <w:r>
        <w:rPr>
          <w:rFonts w:hint="eastAsia"/>
        </w:rPr>
        <w:t>声母“n”的发音位置</w:t>
      </w:r>
    </w:p>
    <w:p w14:paraId="63993FA8" w14:textId="77777777" w:rsidR="008A564C" w:rsidRDefault="008A564C">
      <w:pPr>
        <w:rPr>
          <w:rFonts w:hint="eastAsia"/>
        </w:rPr>
      </w:pPr>
      <w:r>
        <w:rPr>
          <w:rFonts w:hint="eastAsia"/>
        </w:rPr>
        <w:t>“n”是一个鼻音声母，发音时舌尖抵住上齿龈，气流从鼻腔通过。由于其特殊的发音部位，决定了它在与某些韵母相拼时会有一些限制。</w:t>
      </w:r>
    </w:p>
    <w:p w14:paraId="760B126C" w14:textId="77777777" w:rsidR="008A564C" w:rsidRDefault="008A564C">
      <w:pPr>
        <w:rPr>
          <w:rFonts w:hint="eastAsia"/>
        </w:rPr>
      </w:pPr>
    </w:p>
    <w:p w14:paraId="0EB8FCF6" w14:textId="77777777" w:rsidR="008A564C" w:rsidRDefault="008A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7D4D" w14:textId="77777777" w:rsidR="008A564C" w:rsidRDefault="008A564C">
      <w:pPr>
        <w:rPr>
          <w:rFonts w:hint="eastAsia"/>
        </w:rPr>
      </w:pPr>
      <w:r>
        <w:rPr>
          <w:rFonts w:hint="eastAsia"/>
        </w:rPr>
        <w:t>与前鼻音韵母相拼</w:t>
      </w:r>
    </w:p>
    <w:p w14:paraId="12BC30B9" w14:textId="77777777" w:rsidR="008A564C" w:rsidRDefault="008A564C">
      <w:pPr>
        <w:rPr>
          <w:rFonts w:hint="eastAsia"/>
        </w:rPr>
      </w:pPr>
      <w:r>
        <w:rPr>
          <w:rFonts w:hint="eastAsia"/>
        </w:rPr>
        <w:t>对于前鼻音韵母如“-an, -en, -in, -un”，以及“-ian, -uan, -üan”，它们本身就在发音结束时带有鼻音成分，因此声母“n”可以自然地与这些韵母结合，不会造成发音上的困难或混淆。</w:t>
      </w:r>
    </w:p>
    <w:p w14:paraId="70CD57B0" w14:textId="77777777" w:rsidR="008A564C" w:rsidRDefault="008A564C">
      <w:pPr>
        <w:rPr>
          <w:rFonts w:hint="eastAsia"/>
        </w:rPr>
      </w:pPr>
    </w:p>
    <w:p w14:paraId="62CCB491" w14:textId="77777777" w:rsidR="008A564C" w:rsidRDefault="008A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F615" w14:textId="77777777" w:rsidR="008A564C" w:rsidRDefault="008A564C">
      <w:pPr>
        <w:rPr>
          <w:rFonts w:hint="eastAsia"/>
        </w:rPr>
      </w:pPr>
      <w:r>
        <w:rPr>
          <w:rFonts w:hint="eastAsia"/>
        </w:rPr>
        <w:t>与后鼻音韵母相拼</w:t>
      </w:r>
    </w:p>
    <w:p w14:paraId="3EB6F15E" w14:textId="77777777" w:rsidR="008A564C" w:rsidRDefault="008A564C">
      <w:pPr>
        <w:rPr>
          <w:rFonts w:hint="eastAsia"/>
        </w:rPr>
      </w:pPr>
      <w:r>
        <w:rPr>
          <w:rFonts w:hint="eastAsia"/>
        </w:rPr>
        <w:t>然而，当涉及到后鼻音韵母“-ang, -eng, -ing, -ong”时，“n”则不与其相拼。这是因为后鼻音韵母的发音特点是舌根抬起接触软腭，气流通过鼻腔发出，而“n”的发音需要舌尖接触上齿龈，两者在同一音节内同时存在会导致发音器官的动作冲突，难以形成清晰准确的音节。</w:t>
      </w:r>
    </w:p>
    <w:p w14:paraId="107BA248" w14:textId="77777777" w:rsidR="008A564C" w:rsidRDefault="008A564C">
      <w:pPr>
        <w:rPr>
          <w:rFonts w:hint="eastAsia"/>
        </w:rPr>
      </w:pPr>
    </w:p>
    <w:p w14:paraId="08432CDC" w14:textId="77777777" w:rsidR="008A564C" w:rsidRDefault="008A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0E44" w14:textId="77777777" w:rsidR="008A564C" w:rsidRDefault="008A564C">
      <w:pPr>
        <w:rPr>
          <w:rFonts w:hint="eastAsia"/>
        </w:rPr>
      </w:pPr>
      <w:r>
        <w:rPr>
          <w:rFonts w:hint="eastAsia"/>
        </w:rPr>
        <w:t>特殊情况下“n”的使用</w:t>
      </w:r>
    </w:p>
    <w:p w14:paraId="0D5B7C9F" w14:textId="77777777" w:rsidR="008A564C" w:rsidRDefault="008A564C">
      <w:pPr>
        <w:rPr>
          <w:rFonts w:hint="eastAsia"/>
        </w:rPr>
      </w:pPr>
      <w:r>
        <w:rPr>
          <w:rFonts w:hint="eastAsia"/>
        </w:rPr>
        <w:t>值得注意的是，在特定的情况下，“n”也会出现在一些非标准或者方言词汇中，与上述提到的后鼻音韵母搭配使用。例如在某些地方方言里可能会出现“nan1”（难）读作[nang]的情况，但这并不符合普通话的标准发音规则。</w:t>
      </w:r>
    </w:p>
    <w:p w14:paraId="6F46B703" w14:textId="77777777" w:rsidR="008A564C" w:rsidRDefault="008A564C">
      <w:pPr>
        <w:rPr>
          <w:rFonts w:hint="eastAsia"/>
        </w:rPr>
      </w:pPr>
    </w:p>
    <w:p w14:paraId="05D0DD12" w14:textId="77777777" w:rsidR="008A564C" w:rsidRDefault="008A5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A70C" w14:textId="77777777" w:rsidR="008A564C" w:rsidRDefault="008A564C">
      <w:pPr>
        <w:rPr>
          <w:rFonts w:hint="eastAsia"/>
        </w:rPr>
      </w:pPr>
      <w:r>
        <w:rPr>
          <w:rFonts w:hint="eastAsia"/>
        </w:rPr>
        <w:t>最后的总结</w:t>
      </w:r>
    </w:p>
    <w:p w14:paraId="2F5728B0" w14:textId="77777777" w:rsidR="008A564C" w:rsidRDefault="008A564C">
      <w:pPr>
        <w:rPr>
          <w:rFonts w:hint="eastAsia"/>
        </w:rPr>
      </w:pPr>
      <w:r>
        <w:rPr>
          <w:rFonts w:hint="eastAsia"/>
        </w:rPr>
        <w:t>声母“n”主要不与后鼻音韵母相拼，这是由汉语语音学的基本原理所决定的。了解这些规则有助于我们更准确地掌握汉语拼音，提高语言表达的正确性和美感。这也提醒我们在学习过程中要注意区分普通话和方言之间的差异，以确保我们的交流更加顺畅有效。</w:t>
      </w:r>
    </w:p>
    <w:p w14:paraId="26A5E32A" w14:textId="77777777" w:rsidR="008A564C" w:rsidRDefault="008A564C">
      <w:pPr>
        <w:rPr>
          <w:rFonts w:hint="eastAsia"/>
        </w:rPr>
      </w:pPr>
    </w:p>
    <w:p w14:paraId="75482909" w14:textId="77777777" w:rsidR="008A564C" w:rsidRDefault="008A5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6F1EB" w14:textId="450894FB" w:rsidR="003C1D96" w:rsidRDefault="003C1D96"/>
    <w:sectPr w:rsidR="003C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96"/>
    <w:rsid w:val="000A09D4"/>
    <w:rsid w:val="003C1D96"/>
    <w:rsid w:val="008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F7B17-09D9-479E-B704-5E257BA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